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авиационного техника по радиооборудованию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авиационного техника по радиооборудованию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авиационного техника по радиооборудованию;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авиационного техника по радиооборудованию;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авиационными техниками по радиооборудованию;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авиационным техником по радиооборудованию.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авиационного 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радиооборудованию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авиационного техника по радиооборудованию.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Авиационному технику по радиооборудованию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авиационным техником по радиооборудованию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Авиационный техник по радиооборудованию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Авиационный техник по радиооборудованию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авиационного техника по радиооборудованию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спецмашины, самоходные и перемещаемые в ручную машины и механизмы, а также их подвижные и незащищенные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подвижные, выступающие и незащищенные части и элементы конструкции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изделия, детали, запчасти, инструмент, материалы и другие различные приспособления при выполнении как наземных, так и параллельно выполняемых работ по техническому обслуживанию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или рабочей зоны на значительной высоте (более 1,8 м)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истекающие струи газов или жидкостей из сосудов и агрегатов систем ВС, работающих под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потоки или предметы, попавшие в струю выходящих газов при работе двигателей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горюче-смазочных материалов, спецжидкостей, смазок, герметиков и лакокрасочных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 поверхностях агрегатов или деталях (элементы конструкции шасси после посадки, двигателей);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обшивки планера в условиях низкой или высокой температуры наружного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скольжение, вследствие обледенения, увлажнения или обмасливания поверхностей планера, трапов, лестниц и стремянок;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загромождение рабочих мест инструментом, запчастями, агрегатами, материалами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 или задымления, связанного с применением ГСМ во время наземного обслуживания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при рулении, взлёте и посадке ВС, от работающих двигателей, ВСУ и др. систем самолёта;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 отсеках ВС от работы спецтехники, испарения от применяемых ГСМ и авиатоплива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отсеках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при обслуживании систем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различных источников, имеющих электропитание;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агрегатов и материалов - источников электро-, радио- и радиационного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Авиационный техник по радиооборудованию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Поддерживать на рабочем месте порядок, не допускать загромождения материалами, оборудованием и отходами производства, не допускать разлива горюче-смазочных материалов и воды (в случае разлива нефтепродуктов и других жидкостей немедленно убрать и насухо протереть место разлива).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Токоведущие части радиоустановок, доступные случайному прикосновению,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Около радиооборудования с выдвижными блоками и открывающимися дверцами для защиты от прикосновения к токоведущим частям должны быть уложены диэлектрические ковры шириной не менее 0,7 м и длиной, соответствующей длине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эксплуатацией высокочастотных радиоустановок работодателем должны быть приняты технические меры по защите работников от воздействия электромагнитных полей (далее - ЭМП), исключающие превышение на рабочих местах и в местах возможного нахождения работников, предельно допустимых уровней напряженности электрического и магнитного полей.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Оборудование радиоустановок, снабженных блокировкой, должно эксплуатироваться при установленных и исправных ограждениях, закрытых дверях и задвинутых блоках, с исправной и включенной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 процессе эксплуатации оборудования снимать панели ограждения, крепящиеся с помощью болтовых или винтовых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включением оборудования радиоустановок необходимо задвинуть блоки, закрыть двери, убедиться в отсутствии работников внутри огражденной рабочей зоны и установить ключи от разъединителя механической блокировки (далее - РМБ).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дистанционным включением оборудования радиоустановок, размещенного в разных помещениях, должен быть подан сигнал для предупреждения работников. Подаваемый сигнал должен быть слышен во всех помещениях, в которых находится дистанционно включаемое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оперативному обслуживанию оборудования радиоустановок (перестройке передатчиков), во время которых необходимо заходить за ограждения, выдвигать блоки или открывать шкафы, могут выполняться без оформления наряда-допуска с записью в эксплуатационной документации, если не истек срок проверки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работ, связанных с открыванием шкафов и заходом за ограждение оборудования радиоустановок,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том, что РМБ отключены: ножи РМБ находятся в положении "Отключено";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проверить отсутствие напряжения на участке, на котором проводится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разрядить конденсаторы фильтров и узлы оборудования, на которых могут сохраниться остаточные заряды;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повесить крюк-разрядник на тот участок цепи, на котором будет проводиться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убедиться в том, что антенный тракт отключен и напряжение высокой частоты не может попасть в оборудование со стороны антенного коммутатора или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осмотра оборудования радиоустановок и смены деталей при его перестройке дежурному персоналу разрешается выдвигать блоки, открывать шкафы и заходить за ограждения без снятия напряжения накала ламп и напряжения питания системы управления, блокировки и сигнализации (далее - система УБС) при условии исключения возможности касания токоведущих частей, остающихся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чистке оборудования и выполнении ремонтных работ напряжение накала радиоламп и системы УБС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смене предохранителей конденсаторов фильтра выпрямителя необходимо разрядить крюком-разрядником конденсатор с неисправным предохранителем и установить крюк-разрядник на общую шину батареи конденсаторов.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Передатчики должны иметь независимые электрическую и механическую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передатчиках с рабочим напряжением на выпрямителях не выше 1000 В при потребляемой мощности не более 5 кВт допускается иметь одну механическую блокировку.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Питание системы УБС должно осуществляться от общей сети питания передатчика через разделительные трансформаторы.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питания цепей электрической блокировки не должно превышать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изоляции цепей электрической блокировки должен осуществляться с помощью двух вольтметров с потреблением тока не более 5 мА, включенных между каждым проводом цепи 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средств доступа должны запираться и отпираться специальными ключами, поставляемыми в комплекте с передатчиком. Ключи замков средств доступа одного передатчика, находящегося в аппаратном зале, не должны подходить к замкам средств доступа других передатчиков.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Электрическая и механическая блокировки передатчиков длинноволнового, средневолнового и ультракоротковолнового диапазонов в положении "Отключено" должны обеспечивать заземление выходного высокочастотного фидера передатчика.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Проверка исправности действия электрической и механической блокировок (далее - блокировка) должна проводиться после профилактических осмотров оборудования, ремонтных и регулировочных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при проверке блокировок неисправности должны быть немедленно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Периодическая проверка действия блокировки должна проводиться не реже одного раза в два месяца в следующем объеме: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внешний осмотр состояния замков, ключей, приводов и других деталей механической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проверка сопротивления изоляции электрических цепей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проверка исправности устройств разряда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практическая проверка исправности действия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Резервные ключи механической блокировки и замков ограждения открытой установки маслонаполненного оборудования, входящего в состав передатчика, должны храниться в специальном запертом ящике, ключ от которого находится у старшего по смене. При сдаче дежурства резервные ключи передаются сменщику по описи.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Аварийно-восстановительные работы в радиоустановках, а также кратковременные, не терпящие отлагательства работы по устранению неисправностей оборудования, которые могут привести к аварии (зачистка и подтяжка нагревающихся контактов, очистка загрязнившейся изоляции), разрешается производить без выдачи наряда-допуска: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дежурному персоналу (в установках напряжением выше 1000 В не менее чем двумя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ремонтному персоналу под наблюдением дежурного персонала, если выдача и оформление наряда связаны с затяжкой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ремонтному персоналу под наблюдением лица, имеющего IV группу по электробезопасности в соответствии с требованиями Правил по охране труда при эксплуатации электроустановок, назначенного работодателем ответственным за безопасное обслуживание данной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устранения аварий или повреждений допускается устройство временных соединений и обходных цепей, не нарушающих систему блокировок оборудования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устройстве временных соединений и обходных цепей провода и кабели напряжением выше 1000 В должны прокладываться за ограждением оборудования или подвешиваться на высоте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таких соединениях применяется кабель с металлической оболочкой, то оболочка должна заземляться на каждом конце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 всех временных соединениях, обходных цепях и других проделанных при ликвидации аварии работах старший по смене должен сделать подробную запись в оперативном журнале, проинструктировать дежурный персонал своей смены о правилах безопасной эксплуатации временно восстановленных участков оборудования, а при сдаче смены - обратить внимание старшего новой смены на особенности проделанных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позднее очередного технического осмотра оборудования все временные соединения и обходные цепи должны быть сняты. О снятии временных соединений и обходных цепей должна быть сделана запись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 обслуживанию охлаждающих устройств радиоустановок (компрессорных, насосных, вентиляционных установок, внутренних и внешних трубопроводных сетей и воздухопроводов) допускаются работники с группой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5.1.343.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Авиационный техник по радиооборудованию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авиационным техником по радиооборудованию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авиационный техник по радиооборудованию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течи горючего, спецжидкостей и масел из систем обесточить летательный аппарат, закрыть вентили кислородных систем (если открыты), вызвать не заполненный топливом (маслом) заправщик и до его прибытия организовать сбор вытекающего топлива (масла), спецжидкостей в подручные емкости (бидоны, поддоны, ведра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на летательном аппарате отключить источники электропитания, вызвать пожарную службу и приступить к его тушению имеющимися средствами (при возможности, принять меры по отбуксированию загоревшегося летательного аппарата в безопасное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авиационный техник по радиооборудованию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Авиационный техник по радиооборудованию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переносные светильники от источников питания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наличие инструмента, убрать его в специальную сумку (ящик) и сдать в инструментальную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от летательного аппарата используемые в работе приспособления, оборудование (подъемники, стремянки и т.д.) на установленное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Мусор и грязную ветошь вынести в отведенное место, места разлитых горючесмазочных материалов убрать и протереть.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Заземлить и зачехлить летательный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69edb2a60c4d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