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ремонтно-строительного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ремонтно-строительного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ремонтно-строительного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 ремонтно-строительного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 ремонтно-строительного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 ремонтно-строительного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 ремонтно-строительного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ремонтно-строительного участка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 по охране труда при строительстве, реконструкции и ремонте,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Бригадиру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бригадиром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Бригадир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внутреннего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Бригадир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Бригадир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бригадира ремонтно-строительного участка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Бригадир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 наличие и исправность (целостность) оборудования, необходимых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Осмотреть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бригадир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Осуществить осмотр средств подмащивания с записью в журнале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наличие и исправность оборудования, инструментов,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Получить наряд-допуск и ознакомить работников с мероприятиями по безопасности производства работ, оформить инструктаж с записью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4.4.1.9.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всех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Бригадиру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производственного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ограждений, защитных устройств, средств подмащивания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наряда-допуска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бригадиру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Строительные работы должны быть организованы в соответствии с организационно-технологической документацией на строительное производство.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исполнении должностных обязанностей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Территория строительной площадки, включая проезды, проходы на производственных территориях, проходы к рабочим местам, а также территория пятиметровой прилегающей зоны должны содержаться в чистоте, очищаться от мусора и снега, не загромождаться складируемыми материалами и строительными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Знать и отслеживать звуковые и световые сигналы, установленные на объекте, обращать особое внимание на движущиеся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Обеспечивать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соблюдением работниками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процессе исполнения служебных обязанностей бригадиру следует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бригадиру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бригадиру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кабеля, лежащие на полу,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 поверхностями (например, работа в барабанах, металлических емкостях, газоходах и топках котлов или в туннелях),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с применением переносных электрических светильников внутри замкнутых и ограниченных пространств (металлических емкостей, колодцев, отсеков, газоходов, топок котлов, барабанов, в тоннелях) понижающие трансформаторы для переносных электрических светильников должны устанавливаться вне замкнутых и ограниченных пространств, а их вторичные обмотки заземляться.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понижающий трансформатор одновременно является и разделительным, то вторичная электрическая цепь у него не должна соединяться с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автотрансформаторов для понижения напряжения питания переносных электрических светильников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Перед выдачей работнику электрифицированного инструмента (далее - электроинструмент) работник, назначенный работодателем ответственным за содержание электроинструмента в исправном состоянии, должен проверять:1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комплектность, исправность, в том числе кабеля, защитных кожухов (при наличии) штепсельной вилки и выключателя, надежность крепления деталей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цепи заземления электроинструмента и отсутствие замыкания обмоток на корпус;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работу электроинструмента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Неисправный или с просроченной датой периодической проверки электроинструмент выдавать для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Подключение (отсоединение) вспомогательного оборудования (трансформаторов, преобразователей частоты, устройств защитного отключения) к сети, его проверка, а также устранение неисправностей выполняются электротехническим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Установка рабочей части электроинструмента в патрон и извлечение ее из патрона, а также регулировка электроинструмента должны выполняться после отключения электроинструмента от сети и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внутрь емкостей (барабаны и топки котлов, баки трансформаторов, конденсаторы турбин) трансформатор или преобразователь частоты, к которому присоединен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в подземных сооружениях, а также при земляных работах трансформатор должен находиться вне этих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натягивать кабель электроинструмента, ставить на него груз, допускать пересечение его с тросами, кабелями электросварки и рукавами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работать с электроинструментом со случайных подставок (подоконники, ящики, стулья), на приставных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удалять стружку или опилки руками (стружку или опилки следует удалять 6) обрабатывать электроинструментом обледеневшие и мокрые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оставлять без надзора электроинструмент, присоединенный к сети, а также передавать его лицам, не имеющим права с ним работать;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самостоятельно разбирать и ремонтировать (устранять неисправности) электроинструмент, кабель и штепсельные соединения работникам, не имеющим соответствующей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работе с электродрелью предметы, подлежащие сверлению, должны закрепляться.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вращающегося рабочего органа электродрели;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рычаг для нажима на работающую электродрель.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Шлифовальные машины, пилы и рубанки должны иметь защитное ограждение рабочей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Работать с электроинструментом, не защищенным от воздействия капель и брызг и не имеющим отличительных знаков (капля или две капли в треугольнике), в условиях воздействия капель и брызг, а также на открытых площадках во время снегопада или дождя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таким электроинструментом вне помещений разрешается только в сухую погоду, а при дожде или снегопаде - под навесом на сухой земле или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0 в особо опасных помещениях и при наличии особо неблагоприятных условий (в сосудах, аппаратах и других металлических емкостях с ограниченной возможностью перемещения и выхода);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класса I при наличии особо неблагоприятных условий (в сосудах, аппаратах и других металлических емкостях с ограниченной возможностью перемещения и выхода).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 электроинструментом класса III разрешается работать без применения электрозащитных средств во всех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электроинструментом класса II разрешается работать без применения электрозащитных средств во всех помещениях, за исключением работы в особо неблагоприятных условиях (работа в сосудах, аппаратах и других металлических емкостях с ограниченной возможностью перемещения и выхода), при которых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Если во время работы обнаружится неисправность электроинструмента или работающий с ним почувствует действие электрического тока, перегрев частей и деталей электроинструмента или запах тлеющей изоляции электропроводки, работа должна быть немедленно прекращена, а электроинструмент должен быть сдан для проверки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6 месяцев должны подвергаться периодической проверке работником, имеющим группу по электробезопасности не ниже III, назначенным работодателем ответственным за содержание в исправном состоянии электроинструмента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 В периодическую проверку электроинструмента и приспособлений входят: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работы на холостом ходу в течение не менее 5 минут;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мегаомметром на напряжение 500 В в течение 1 минуты при выключателе в положении "вкл", при этом сопротивление изоляции должно быть не менее 0,5 Мом (за исключением аккумуляторного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исправности цепи заземления (для электроинструмента класса I).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проверки электроинструмента заносятся в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На корпусах электроинструмента, понижающих и разделительных трансформаторов, преобразователей частоты должны указываться инвентарные номера и дата следующих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исчезновение электрической связи между металлическим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Хранить электроинструмент следует в сухом помещении, оборудованном специальными стеллажами, полками и ящиками, обеспечивающими сохранность электроинструмента с учетом требований к условиям хранения электроинструмента, указанным в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складировать электроинструмент без упаковки в два ряда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При транспортировании электроинструмента должны приниматься меры предосторожности, исключающие его повреждение. При этом необходимо руководствоваться требованиями технической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Бригадир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5c9cc7585942f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