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бухгалтера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бухгалтера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бухгалтером;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бухгалтера.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бухгалтера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 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самостоятельным работам в должности бухгалтера допускаются лица, имеющие соответствующую выполняемой работе квалификацию, прошедшие вводный инструктаж по охране труда на рабочем месте (при необходимости), а также обучение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Бухгалтеру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выполнения работ с офисным оборудованием следует изучить инструкции по его эксплуатации, пройти инструктаж по электробезопасности с присвоением I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случае нарушения требований охраны труда, при перерыве в работе более чем на 60 календарных дней бухгалтер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Бухгалтер, не прошедший своевременно инструктажи по охране труда и не имеющий группу I по электробезопасности,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Бухгалтер, показавший неудовлетворительные навыки и знания требований безопасности при работе с офисным оборудованием,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Бухгалтеру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Бухгалтер, допущенный к самостоятельной работе, должен знать: правила технической эксплуатации и требования безопасности при работе с офисным оборудованием, способы рациональной организации рабочего места, санитарно-гигиенические требования к условиям труда, опасные и вредные производственные факторы, профессиональные риски и опасности, которые могут оказывать неблагоприятное воздействие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Бухгалтер, направленный для участия в несвойственных его должности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Бухгалтеру запрещается пользоваться инструментом, приспособлениями и оборудованием,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Бухгалтер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охране труда и обеспечению безопасности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 и не передавать ее другим без разрешения непосредственного руководителя;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ее пострадавшим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процессе своей работы оборудование, инструменты и средства малой механизации по назначению, в соответствии с инструкциями завода-изготовителя;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гололед, а также зимой, когда головные уборы мешают восприятию звуковых сигналов;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место, в том числе и проходы к рабочим местам в чистоте и порядке, при обнаружении захламления рабочей зоны необходимо обеспечить ее уборку;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исполнять другие обязанности, предусмотренные законодательством об охране труда, в том числе бережно относиться к имуществу работодателя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Бухгалтер должен соблюдать Правила внутреннего трудового распорядка, установленные для него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бухгалтер должен соблюдать требования пожарной безопасности сам и не допускать нарушений со стороны других работников и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Бухгалтер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Бухгалтер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Бухгалтер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На бухгалтера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загрязнение рук химическими веществами, входящими в состав красок, порошков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Бухгалтер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Бухгалтер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бухгалтеру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Бухгалтер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бухгалтер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Бухгалтер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Проветрить кабинет.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Обо всех обнаруженных неисправностях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Бухгалтер должен включать офисное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персональным компьютером, средствами оргтехники,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около оборудования посторонние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загромождение стеллажами и другими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на копировально-множительной технике должны выполняться в соответствии с инструкцией по эксплуатации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Копировально-множительная техника должна быть снабжена гибким шнуром с исправной штепсельной вилкой; конструкция штепсельных вилок должна исключать возможность сочленения их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Копировально-множительная техника, имеющая любые дефекты или неисправности,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периодического технического обслуживания следует проявлять осторожность и руководствоваться инструкцией по эксплуатации конкретного типа офисного оборудования. Ремонт и техническое обслуживание такого оборудование должно осуществляться ремонтным персоналом, имеющим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непосредственной работе с химическими веществами (например, с красками, порошками и т.п.) следует помнить о том, что они могут представлять опасность для здоровья человека; поэтому не рекомендуется во время работы трогать руками лицо, полости рта и носа,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Бухгалтер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помощи поворотной площадки монитор персонального компьютера должен быть отрегулирован в соответствии с рабочей позой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Конструкция рабочего кресла должна обеспечивать поддержание рабочей позы работника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Тип рабочего кресла должен выбираться в зависимости от характера и продолжительности работы с персональным компьютером с учетом роста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Рабочее кресло должно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Поверхность сиденья, спинки и других элементов кресла должна быть полумягкой, с нескользящим, не 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Работать следует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5.3.7. Работник должен содержать в порядке и чистоте рабочее место, не допускать загромождения документацией, материалами,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5.3.8. При длительном отсутствии на рабочем месте необходимо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Во избежание несчастных случае и замыкания электрической цепи запрещается попадание влаги на поверхность ПЭВМ, периферийных устройств и другого оборудования. Запрещено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бухгалтеру следует сообщить об этом вышестоящему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 Бухгалтер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оптимальной работоспособности и сохранения здоровья работника на протяжении рабочего дня необходимо соблюдать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качаться на стуле;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оборудовании мокрыми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размахивать острыми и режущими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При выполнении работ бухгалтеру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приборами и оборудованием, обращению с которыми работник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вносить в него изменения, дорабатывать конструкцию и пр.;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присмотра. Оборудование, которое не эксплуатируется, необходимо выключать;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скрывать состояние своего здоровья;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прямыми должностными обязанностями, без получения целевого инструктажа;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необученным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Бухгалтер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бухгалтером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b6cbd1321f4a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