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директора по развитию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директора по развитию 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директора по развитию;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директора по развитию;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директором по развитию;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директором по развитию.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директора по развитию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его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директора по развитию.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Директору по развитию необходимо следовать требованиям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директором по развитию допускаются лица не моложе 18 лет, проведший: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 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Директор по развитию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Продолжительность ежедневной работы, перерывов для отдыха и приема пищи определяется 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 № 003.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Директор по развитию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директора по развитию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директора по развитию возможно воздействие следующих опасных и вредных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статическое электричество;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яркость светового изображения;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нервно-психологические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дирекции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Директор по развитию не обеспечивается спецодеждой, спецобувью и СИЗ.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генеральному директору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Директор по развитию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Директор по развитию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и привести в порядок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внешним осмотром в отсутствии механических повреждений шнуров электропитания и корпусов средств оргтехники;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наличии защитного заземления;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электроосвещения в кабинете;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проветрить помещение кабинета;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на рабочем месте, убедиться в отсутствии бликов на экране компьютера.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Директор по развитию не обеспечивается спецодеждой, спецобувью и СИЗ.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правильность подключения оборудования к электросети;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компьютерной техники;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Убрать с рабочего места посторонние предметы и предметы, не требующиеся для выполнения текущей работы (коробки, сумки, папки, книги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Обо всех обнаруженных неисправностях оборудования, инвентаря, электропроводки и других неполадках сообщать своему непосредственному руководителю и приступать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Директор по развитию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перемещении по территории автосалона (автосервиса) следует соблюдать следующие меры предосторожности: во время ходьбы быть внимательным и постоянно контролировать изменение окружающей обстановки; соблюдать особую осторожность и быть внимательным при нахождении в зонах повышенной опасности (погрузочно-разгрузочные работы, неровности и скользкие места на поверхности пола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движении по территории автосалона (автосервиса) необходимо пользоваться установленными проходами, придерживайтесь правой стороны, не наступая на посторонние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 местах движения транспорта и перемещения грузов необходимо отходить в сторону на безопасное расстояние.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внимательными при подходе к дверям и воротам.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опираться на оборудование и защитные ограждения с целью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прикасаться к работающему оборудованию.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включать и не отключать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пользоваться розетками, рубильниками, другими электроустановочными изделиями.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Соблюдать меры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Работнику запрещено: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в помещении автосалона (автосервиса) в состоянии алкогольного или наркотического опьянения.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в полосе движения ТС при его въезде/выезде или маневрировании;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под поднятым на подъемнике транспортным средством;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и использовать открытый огонь;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отвлекать работников автосалона (автосервиса) от исполнения их должностных обязанностей (комментарии, беседы, вопросы и т.д.);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движущихся частей, агрегатов и в целом автомобиля;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бросать на пол посторонние предметы;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предметам, деталям и инструментам.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Содержать свободными проходы к рабочему месту, не загромождать оборудование посторонними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Не допускать попадания влаги на поверхность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Во время работы не допускается: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средств оргтехники и другого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кожухах средств оргтехники и другого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недостаточной освещенности рабочего места;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средств оргтехники и другого оборудования влажными руками;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интерфейсные кабели, вскрывать корпуса средств оргтехники и другого оборудования и самостоятельно производить их ремонт;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самодельные электроприборы и электроприборы, не имеющие отношения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Не допускается: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Не допускать к работе посторонних и необученных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5.1.24. Работы производить в соответствии с руководством завода - изготовителя оборудования, Правилами противопожарного режима в РФ, Правила по охране труда при эксплуатации электроустановок, утвержденных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N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Запрещается применение самодельных обогревательных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Запрещается подходить к открытому огню.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Курить строго в отведённых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В случае обнаружения нарушений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Директор по развитию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удалять.с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директора по развитию, использующего в работе ПЭВМ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директора по развитию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Директор по развитию не обеспечивается спецодеждой, спецобувью и СИЗ.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директором по развитию возможно возникновение следующих аварийных ситуаций: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директора по развитию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воды, материалов и т.п.; доложить о принятых мерах непосредственному руководителю (работнику,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людей;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временном прекращении подачи электроэнергии отключить от электросети средства оргтехники и прочее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Не приступать к работе до полного устранения повреждений и неисправностей средств оргтехники и оборудования рабочего места или устранения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возникновении пожара необходимо прекратить работу, вызвать пожарную охрану, отключить средства оргтехники и прочее оборудование от электросети, оповестить о пожаре находящихся поблизости людей, принять меры к эвакуации людей из опасной зоны и принять участие в тушении пожара имеющимися первичными средствами пожаротушения, а при невозможности ликвидировать пожар покинуть опасную зону, действуя согласно инструкциям по пожарной безопасности и планам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6.5.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6.5.1.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Отключить от электросети средства оргтехники.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7.1.3. Закрыть фрамуги, окно, отключить кондиционер.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7.1.4. Выключить светильники.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директор по развитию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автосалона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1a5f5c28cb7439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