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главного бухгалтера (бухгалтера)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главного бухгалтера (бухгалтера)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главного бухгалтера (бухгалтера);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главного бухгалтера (бухгалтера);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главным бухгалтером (бухгалтером);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главного бухгалтера (бухгалтера).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главного бухгалтера (бухгалтера)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2.1.4.  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главным бухгалтером (бухгалтер)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Главный бухгалтер (бухгалтер)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Главный бухгалтер (бухгалтер)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Главный бухгалтер (бухгалтер)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главного бухгалтера (бухгалтера)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 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Главный бухгалтер (бухгалтер)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главному бухгалтеру (бухгалтеру)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Главный бухгалтер (бухгалтер)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главный бухгалтер (бухгалтер)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главный бухгалтер (бухгалтер)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Бухгалтер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Главный бухгалтер (бухгалтер)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Главный бухгалтер (бухгалтер)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главного бухгалтера (бухгалтера)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главнлгл бухгалтера (бухгалтера)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главным бухгалтером (бухгалтером)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 работе на персональном компьютере работникам СИЗ не выдают,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aba95f8a478427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