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главного хранителя музейных предметов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хранителя музейных предметов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хранителя музейных предметов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хранителя музейных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хранителя музейных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главного хранителя музейных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хранителя музейных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главных хранителей музейных предметов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главным хранителем музейных предметов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хранитель музейных предметов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главного хранителя музейных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Хранитель музейных предметов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хранитель музейных предметов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главного хранителя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музейного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предметов с высоты (картин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разлетающиеся осколки от стеклянных поверхностей оборудования (витрин и др.) при возможных их разрушениях;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нанесения физических травм со стороны посетителей;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протекание электрического тока через организм человека при использовании технических средств безопасности, электрических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напряжение внимания,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длительные статические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главного хранителя музейных предметов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проколы;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хранитель музейных предметов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хранитель музейных предметов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Прибыть на рабочее место заблаговременно.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средств индивидуальной защиты, при необходимости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Застегнуть одежду на все пуговицы.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экспозиционного и выставочного оборудования, технических средств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водяных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Обо всех обнаруженных неисправностях экспозиционного, выставочного и иного оборудования,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Главному хранителю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спецодежды, спецобуви,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Периодически проводить визуальный профилактический осмотр экспозиционного и выставочного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осмотре оборудования, музейных предметов не подходить к ним слишком близко.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падений осмотр производить не спеша, отслеживая состояние полов, ковровых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экспозиционное оборудование залов (витрины, подставки, щиты, кронштейны и шнуры для подвески картин), а также оборудование хранилищ (стеллажи, шкафы, сундуки, комоды) должно быть выполнено специализированными организациями в соответствии с техническими расчетами и удовлетворять требованиям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экспозиции все электрифицированные и действующие экспонаты (механические станки и машины) должны иметь металлические жесткой конструкции ограждения открытых опасных частей и передач, изоляционные резиновые коврики, а также ограждения шнуром или барьером.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пуска в действие указанных экспонатов они в обязательном порядке должны быть проверены технической комиссией, о чем делается разрешающая запись в паспорте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Пусковые механизмы устраиваются так, чтобы исключалась возможность самопроизвольного включения электротехнических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обращения с такими экспонатами должны быть вывешены при электротехнических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рамы витрин должны быть оборудованы креплениями (упоры-рейки в настольных витринах, крючки, контргрузы — в настенных) во избежание самостоятельного захлопывания рам, а также перекоса и падения витрин.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главному хранителю следует сообщить об этом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осуществлении контроля за соблюдением посетителями правил поведения в музее обеспечивать личную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возникновении угрозы личной безопасности со стороны посетителей, а также угрозы повреждения или кражи музейных предметов немедленно вызывать при помощи приданных технических средств представителей охраны музея.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обязанностей главному хранителю следует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главному хранителю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Строго выполнять в установленные сроки приказы и распоряжения руководства музея,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главному хранителю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облокачиваться, опираться на витрины, стеллажи, экспонаты;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проходы, подходы к щитам с противопожарным инвентарем, пожарным кранам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 оборудованием, а также оборудованием и приборами,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самостоятельное вскрытие и ремонт экспозиционного и выставочного оборудования.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главным хранителем музейных предметов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а также при возникновении иных условий, угрожающих жизни и здоровью работников, посетителей музея главному хранителю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главному хранителю следует в установленном порядке вызвать пожарную команду и сообщить об этом непосредственному руководителю или руководству музея.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использовании спецодежды, СИЗ снять их. Загрязненную спецодежду необходимо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cc88372d48c44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