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инженера службы эксплуатации радиотехнического оборудования и авиационной электросвязи (ЭРТОС)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инженера службы эксплуатации радиотехнического оборудования и авиационной электросвязи (ЭРТОС)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инженера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инженера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инженера службы эксплуатации радиотехнического оборудования и авиационной электросвязи (ЭРТОС).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инженера службы эксплуатации радиотехнического оборудования и авиационной электросвязи (ЭРТОС)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соответстсвующую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главного инженера службы эксплуатации радиотехнического оборудования и авиационной электросвязи (ЭРТОС)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инженера службы эксплуатации радиотехнического оборудования и авиационной электросвязи (ЭРТОС)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инженера службы эксплуатации радиотехнического оборудования и авиационной электросвязи (ЭРТОС)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7abb2d6a2f4c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