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механика горного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главного механика горного предприятия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механика горного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механика горного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механика горного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механика горного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главными механиками;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механика горного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главного механика горного предприятия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08.12.2020 № 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механика горного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механику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 механиком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Главный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Главный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главного механика горного предприятия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промышленный транспорт, подвижные части технологического оборудования, перемещаемые материалы, сырье, заготовки, изделия, продукция и пр.;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Главному механику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загромождения проходов, путей эвакуации, подходов к рабочим местам и оборудованию;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и исправность вентиляции рабочих мест и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полов, рабочих площадок производственных участков (в отсутствии выбоин, неровностей, пролитых жидкостей, масляных пятен и др.);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расходных материалов, запасных частей, деталей, инструмента, инвентаря, приспособлений и пр. для обслуживания и ремонта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индивидуальной и (или) коллективной защиты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 и аптечек для оказания первой помощи;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сроки испытания оборудования, проведение осмотров и профилактических ремонтов, а также проведение работниками ежесменного обслуживания оборудования согласно эксплуатационной документации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задание, провести целевой инструктаж по охране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повышенной опасностью должны выполняться по наряду-допуску на производство работ с повышенной опасностью (на выполнение работ повышенной опасности должен быть оформлен наряд-допуск;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и неполадках немедленно сообщить работнику, ответственному за устранение выявленных нарушений, или руководству,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людям в опасной зоне работающих механизмов, в пределах призмы возможного обрушения на уступах и в непосредственной близости от нижней бровки откоса уступа;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уступах в зоне нависающих козырьков, глыб, крупных валунов, а также нависей из снега и льда. В случае невозможности произвести ликвидацию заколов или оборку борта все работы в опасной зоне должны быть остановлены, люди выведены, а опасный участок должен быть огражден и установлены предупредительные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Горные работы по проведению траншей, разработке уступов, дражных полигонов, отсыпке отвалов должны вестись в соответствии с проектом и локальными проектами (паспортами) с учетом инженерно-геологических условий, утвержденными техническим руководителем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паспорте указываются размеры рабочих площадок, берм, углы откоса, высота уступа, призма обрушения, расстояния от горного и транспортного оборудования до бровок уступа или отвала.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изменении горно-геологических условий ведение горных работ должно быть приостановлено до пересмотра паспорта.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паспортом должны быть ознакомлены под подпись все работники, осуществляющие контроль и выполняющие работы. Запрещается ведение горных работ без утвержденного паспорта, а также с отступлением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применении безлюдной технологии, зоны (границы) ведения горных работ должны быть обозначены предупредительными знаками и оснащены автоматизированными системами контроля доступа и связи. Контроль за применением безлюдной технологии погрузки и движения автотранспорта должен осуществляться оператором, находящимся на безопасном расстоянии, определяемом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Высота уступа должна определяться проектом с учетом результатов исследований физико-механических свойств горных пород и горно-геологических условий их залегания, а также параметров применяемого оборудования. Образование козырьков и нависей на уступах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уступов не должна превышать при разработке вручную рыхлых устойчивых плотных пород - 6 м, рыхлых неустойчивых сыпучих пород - 3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Углы откосов рабочих уступов определяются проектом с учетом физико-механических свойств горных пород.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Мероприятия по безопасному формированию временно нерабочих бортов и возобновление горных работ должны утверждаться техническим руководителем организации. Предельные углы откосов (углы устойчивости), временно консервируемых участков борта, параметры уступов и предохранительных берм в процессе эксплуатации устанавливаются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Ширина рабочих площадок объекта открытых горных работ с учетом их назначения, а также расположения на них горного и транспортного оборудования, транспортных коммуникаций, линий электроснабжения и связи определяется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в порядке и чистоте рабочее место, не допускать загромождения документацией, канцелярскими принадлежностями, материалами, мусором,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Применять необходимые для безопасной работы исправное оборудование, приспособления, приборы освещения;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с компьютером и оргтехникой главному механику следует: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помнить о том, что рациональная рабочая поза способствует уменьшению утомляемости в процессе работы;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регламентированные перерывы на протяжении рабочего дня для обеспечения оптимальной работоспособности и сохранения здоровья;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рекомендуемые комплексы упражнений во время регламентированных перерывов для снижения нервно-эмоционального напряжения, утомления зрительного анализатора;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при работе с текстовой информацией наиболее физиологичный режим ее представления (например, черные символы на белом фоне);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корректно закрывать все активные задачи при необходимости прекращения работы на относительно короткое время;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все вентиляционные отверстия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качаться на стуле;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размахивать острыми и режущими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 компьютером и оргтехникой главному механику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своевременное проведение обучения и инструктажей по охране труда подчиненных работников;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согласовывать инструкции по охране труда для работников подразделения по профессиям и видам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обеспечение работников спецодеждой, спецобувью и СИЗ, а также обучение по применению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участвовать в проведении специальной оценки условий труда на рабочих местах;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Обеспечивать бесперебойную и технически правильную эксплуатацию и надежную работу оборудования производства, повышение ее сменности, содержание в работоспособном состоянии на требуемом уровне точности. Не допускать перегрузки оборудования, разрабатывать планы (графики) осмотров, испытаний и планово-предупредительных ремонтов оборудования. Следить за наличием необходимой документации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и ремонт оборудования производства должны быть организованы и осуществляться в соответствии: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технологической документацией (технологическими регламентами, инструкциями, картами и т.д.);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технической (эксплуатационной) документацией организаций - изготовителей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инструкциями по охране труда для профессий и каждого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Работы с повышенной опасностью должны выполняться по наряду-допуску на производство работ с повышенной опасностью. На выполнение работ повышенной опасности должен быть оформлен наряд-допуск;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на производстве проводить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помещениях, на складах, производственных участках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Смотреть под ноги, не наступать на пролитые жидкости, кабели, материалы, сырье,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Держать руки и другие части тела вдали от поверхностей с повышенной и пониженной температурой;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брать и подавать через работающее оборудование какие-либо предметы, документацию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главному механику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главному механику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материалы, детали, узлы, сырье, изделия и пр. вблизи движущихся механизмов, машин, проходов, проездов;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в производственных помещениях;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механику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механика горного предприятия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механиком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аварийной обстановке: оповестить об опасности окружающих людей, доложить руководству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главный механик должен прекратить работу, поставить в известность непосредственного руководителя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выключить используемое в работе оборудование (компьютер, оргтехнику и пр.).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 Инструмент, приспособления,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5d4566899b49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