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технолога производства мыла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технолога производства мыла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технолога производства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технолога производства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главным технологом;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технолога производства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главного технолога производства мыла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РФ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главного технолога производства мыла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технолога производства мыла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продукции, сырья, материалов, оборудования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технолог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технолог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Главному технологу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передвижения по территории, находясь на проезжей части, либо возле нее, главному технологу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несчастных случаев, микроповреждений (микротравм)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передвижения по территории организации, производственных и служебных помещений главному технологу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Эксплуатацию оборудования осуществлять в соответствии с требованиями Правил по охране труда при эксплуатации электроустановок 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и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главному технологу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главному технологу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главному технологу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5.1.34.3. Производить работы без применения необходимых СИЗ (при необходимости их использования на производстве).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5.1.34.6.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5.1.34.7.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5.1.34.8.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5.1.34.9.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технолога производства мыла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технолога производства мыла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технологом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e5ca9db3174f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