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градуировщика (ртутное производство)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градуировщика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градуировщика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градуировщика;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градуировщика;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градуировщиком.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градуировщиков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 работе градуировщиками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Градуировщик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по охране труда, а также правила поведения на территории организации, в производственных, вспомогательных и бытовых помещениях. Не допускается выполнять работу, находясь в состоянии алкогольного опьянения либо в состоянии, вызванном потреблением наркотических средств, психотропных, токсических или других одурманивающих веществ, а также распивать спиртные напитки, употреблять наркотические средства, психотропные, токсические или другие одурманивающие вещества на рабочем месте или в рабочее время;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нормы и обязательства по охране труда, предусмотренные коллективным договором, соглашением, трудовым договором, правилами внутреннего трудового распорядка, политикой организации в области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проходить в установленном порядке предварительные, периодические и внеочередные (при ухудшении состояния здоровья) медицинские осмотры, подготовку (обучение), переподготовку, стажировку, инструктаж, повышение квалификации и проверку знаний по вопросам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оказывать содействие и сотрудничать с нанимателем в деле обеспечения здоровых и безопасных условий труда, немедленно извещать своего непосредственного руководителя или иное должностное лицо о неисправности оборудования, инструмента, приспособлений, средств защиты, об ухудшении состояния своего здоровья;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место расположения аптечки первой медицинской помощи, уметь применять содержащиеся в ней лекарственные средства и изделия медицинского назначения и уметь оказывать первую помощь потерпевшим при несчастных случаях на производстве;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требования пожарной безопасности, знать сигналы оповещения о пожаре, порядок действий при пожаре, места расположения средств пожаротушения и уметь пользоваться ими. Курить разрешается только в специально отведенных для этого местах;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и соблюдать правила личной гигиены: мыть руки перед приемом пищи или курением. Пищу следует принимать в специально оборудованном помещении. Для питья необходимо пользоваться водой из специально предназначенных для этой цели устройств (сатураторы, питьевые бачки, фонтанчики и т.п.);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только ту работу, которая ему поручена, безопасные способы выполнения которой известны; в случае возникновения вопросов, связанных с безопасным выполнением работы, обращаться к руководителю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исполнять иные обязанности, предусмотренные законодательством об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Требования по выполнению режимов труда и отдыха градуировщика.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Градуировщик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В процессе труда на градуировщика могут воздействовать следующие опасные и вредные производственные факторы: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оборудования, инструмент, перемещаемые материалы, заготовки, изделия;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оборудования, заготовок,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проникающие в организм работника через органы дыхания, желудочно-кишечный тракт, кожные покровы и слизистые оболочки;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Градуировщик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п-следствий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градуировщик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только исправным инструментом и приспособлениями, работе с которыми он обучен, применять их по назначению;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загромождать рабочее место и подходы к нему;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методы и приемы работы, соблюдать требования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Градуировщик,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случаю, микроповреждению (микротравме).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Хранение ртути осуществляется на специальных складах, оборудованных в соответствии с требованиями, предъявляемыми к производственным помещениям, в воздухе которых возможно поступление паров ртути.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Манипуляции с открытой ртутью следует проводить в хлорвиниловых перчатках, над поддоном, внутри вытяжного шкафа, при работающей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с металлической ртутью необходимо пользоваться толстостенной химико-аналитической посудой из небьющегося стекла.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Отработанные растворы, содержащие ртуть, следует сливать через фарфоровую чашку большой емкости во избежание попадания капель ртути в канализацию.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утилизации брака и временного хранения освобожденных от ртути бракованных изделий должны быть выделены спец. помещения, связанные с основной технологией.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наличии на поверхности видимой ртути или ее соединений используется механический метод. Первоначально осуществляется сбор видимой ртути с помощью вакуума или амальгированными медными пластинами. После удаления видимой ртути, поверхность подвергается гидроструйной обработке.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ручным инструментом необходимо соблюдать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прошивочных работ вручную нужно пользоваться напальчниками.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следует допускать разбрасывания гвоздей, свисания шнура с иглой.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передвижении следует обращать внимание на неровности на полу и скользкие места (например, после мытья полов) помещения, остерегаться падения из-за поскальзывания. Во избежание несчастных случаев, микроповреждений (микротравм) полы должны быть сухими и чистыми.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переноске любых грузов следует соблюдать установленные нормы перемещения (для мужчин и женщин)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предупреждения случаев электротравматизма градуировщику нельзя включать в электрическую сеть электропотребители с поврежденной изоляцией шнура питания или корпуса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Нельзя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ходьбы нельзя наступать на электрические кабели или шнуры электропотребителей.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аварийной обстановке следует оповестить об опасности окружающих людей, доложить непосредственному руководителю о случившемся и принять меры к ликвидации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При пожаре следует вызвать пожарную охрану по телефону «101» или «112», вывести людей из района возгорания и задымления в безопасное место, сообщить о происшедшем руководителю работ, принять меры по эвакуации материальных ценностей, тушению пожара имеющимися средствами пожаротушения, привлечь к тушению членов добровольной пожарной дружины (при ее наличии). При использовании углекислотных огнетушителей следует остерегаться обморожения рук при прикосновении к раструбу с истекающим углекислым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По прибытии подразделений по чрезвычайным ситуациям следует сообщить им необходимые сведения об очаге пожара и мерах, принятых по его ликвидации.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градуировщик должен: навести порядок на участке работ, очистить и убрать инструмент, приспособления в отведенные для этих целей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f5149ae2c984cf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