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грузчика вагонов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грузчика вагонов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грузчика вагонов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грузчика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грузчика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грузчика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грузчиками вагонов;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грузчика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грузчиков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грузчика вагонов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грузчика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Грузчик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Грузчик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грузчика вагонов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 и их части;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в воздухе рабочей зоны пыли и вредных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нахождение рабочего места на значительной высоте;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опрокидывание машин, падение 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неустойчиво уложенные штабели складируемых грузов;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 т. 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грузчика вагонов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Грузчик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 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Грузчик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 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грузчик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Если существует опасность падения предметов сверху, рабочий должен на месте проведения разгрузочных работ носить каску.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Места проведения работ должны быть оборудованы знаками безопасности. В соответствующих местах должны быть установлены таблички с надписями «Въезд», «Выезд», «Разворот»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Во время работы на железнодорожных путях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садиться и становиться на рельсы, остряки и крестовины стрелочных переводов;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проходить между стоящими расцепленными вагонами, если расстояние между ними меньше 10 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перебегать колеи перед подвижными единицами (поездом, локомотивом и т.п.);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ездить на подножках, буферах, головках автосцепов подвижных единиц, а также входить на них и сходить с них во время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Места проведения разгрузочных работ, включая проходы и проезды, должны иметь достаточное естественное или искусственное освещение не менее 50 лк. Освещенность должна быть равномерная, без ослепительного действия светильников.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Работы по разгрузке вагонов необходимо выполнять механизированным способом с помощью кранов, погрузчиков и средств малой механизации (лебедки, блоки, домкраты).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Механизированный способ разгрузки обязателен для грузов весом свыше 30 кг, а также для поднятия грузов на высоту свыше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Запрещается работать неисправными инструментами и механизмами.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 Переносить материалы на носилках следует по горизонтальному пути только в исключительных случаях на расстояние не более 25 м, запрещается переносить материалы на носилках по ступеням и стремянкам.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При перенесении грузов вручную по горизонтальной поверхности необходимо соблюдать такие предельные нормы: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 кг — для женщин;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 кг — для мужчин (старше 18 лет).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Не допускается пребывание рабочего в зоне возможного падения грузов при разгрузке вагонов, а также при перемещении грузов подъемно-транспортным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 Разгрузка вагонов на станциях и подъездных колеях допускается только под руководством лица, ответственного за эти работы. Рабочий должен знать последовательность операций и согласовывать действия с другими рабочими.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 Все погрузочно-разгрузочные работы, которые связаны с грузовым железнодорожным подвижным составом, должны выполняться на участках: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полувагоны с навалочным грузом из эстакад или повышенных колей (колей с повышенными откосами), а при крановой разгрузке – непосредственно из колей;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вагоны, платформы и полувагоны с искусственным грузом в стационарной или переносной рампе непосредственно из колей, близких к местам складирования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 Перед подачей локомотива на повышенной колее при наличии на ней вагонов под разгрузкой после предупреждения составителя поезда о предстоящем маневре рабочие должны прекратить все работы, связанные с разгрузкой, и отойти в безопасную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Запрещается передвигать вагоны навстречу друг другу или один за другим, если расстояние между ними меньше 15 м, или находиться рабочему впереди движущегося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3.22. Запрещается допуск посторонних лиц, а также рабочих в нетрезвом состоянии в места, где проводится разгрузка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средства индивидуальной защиты в зависимости от характера работы (очки, респираторы), надеть спецодежду, спецобувь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погрузочно-разгрузочного инвентаря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и выровнять территорию, на которой ведутся работы по загрузке, разгрузке и переработке грузов. В зимний период площадку необходимо очистить от снега и посыпать противогололедным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Разгрузку железнодорожных вагонов разрешается начинать только после полной остановки вагонов и установки под колеса с двух сторон тормозных башмаков. Запрещается использовать вместо тормозных башмаков лаги, клинья и прочие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На рельсах на расстоянии не менее 5 м от вагона, чтобы уберечь его от толчков перемещаемыми соседними вагонами, устанавливаются ограждающие башмаки.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При выявлении неисправностей и недостатков рабочие должны сообщить о них лицу, которое руководит разгрузкой вагонов,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открытии и закрытии двери крытого вагона рабочие должны находиться по правую сторону от двери и, в случае необходимости, пользоваться специальными ломиками.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Погрузочно-разгрузочные работы должны выполняться под руководством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ответственного лица, назначенного приказом руководителя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открытием дверей крытых вагонов необходимо осмотреть их и убедиться в исправности их закрепления. Неисправные двери открываются под руководством лица, ответственного за безопасное производство работ, в присутствии осмотрщика 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дверей крытых вагонов запрещается находиться напротив дверей.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двери вагона работники находятся сбоку и открывают дверь на себя, держась за ее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закрытии двери крытого вагона работники также находятся сбоку и двигают дверь за поручни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двери крытых вагонов на эстакадах, не имеющих ходовых настилов,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открытии борта железнодорожной платформы работники находятся со стороны торцов борта во избежание удара падающим бортом.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Открытие и закрытие неисправных бортов железнодорожной платформы производятся под руководством лица,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открытии люков хопперов и полувагонов работники находятся сбоку от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люки, находясь под вагоном,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Открытие люков хопперов производится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открытии люков хопперов и полувагонов не допускается нахождение работников в вагоне.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люки хопперов и полувагонов на эстакаде разрешается при свободных от материалов предыдущей разгрузки ходовых настилах.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открытии люков работники используют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разгрузке хопперов и полувагонов на эстакадах запрещается открывать люки, если под эстакадой или вблизи эстакады находятся люди, машины,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После разгрузки крышки люков хопперов и полувагонов закрываются до фиксированного положения. Запрещается оставлять транспортные средства с открытыми люками.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Закрытие люков хопперов и полувагонов производится непосредственно на месте разгрузки с применением специальных ломиков двумя работниками.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Грузы в бочках, барабанах, рулонах (катно-бочковые грузы) допускается грузить вручную путем перекатывания или кантования при условии, что пол складского помещения находится на одном уровне с полом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пол складского помещения расположен ниже уровня пола вагона, погрузка и разгрузка катно-бочковых грузов вручную при кантовании допускается по слегам или покатам двумя работниками при массе одной единицы груза не более 80 кг, а при массе более 80 кг необходимо применять канаты или погрузочные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находиться перед скатываемыми грузами или сзади накатываемых по слегам (покатам) катно-бочковых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погрузке грузов на подвижной состав тележки вагонов загружаются равномерно. Разница в загрузке тележек вагонов не должна превышать: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четырехосных вагонов - 10 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шестиосных вагонов - 15т;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для восьмиосных вагонов - 20 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нагрузка, приходящаяся на каждую тележку, не должна превышать половины грузоподъемности данного типа вагона, а поперечное смещение общего центра тяжести груза от вертикальной плоскости продольной оси вагона не должно превышать 100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Грузы укладываются на подкладки, расстояние между осями которых составляет не менее 700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транспортировки грузов на платформе с откинутыми бортами откинутые борта платформы закрепляются за кольца, имеющиеся на продольных балках, а при их отсутствии - увязываются проволокой диаметром не менее 4 мм с ухватом боковых и хребтовых балок.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погрузкой пол вагона, опорные поверхности груза, подкладки, прокладки, бруски и поверхности груза под обвязками очищаются от снега, льда и грязи. В зимнее время полы вагонов и поверхности подкладок в местах опирания груза посыпаются тонким слоем чистого сухого песка.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Каждая растяжка закрепляется одним концом за детали груза, другим - за детали вагонов, используемые для крепления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погрузке и разгрузке платформ и полувагонов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выгружать грузы грейферами, имеющими зубья, и опускать грейферы с ударом об пол платформы или полувагона; ударять грейфером о борта платформ, обшивку и верхнюю обвязку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погрузке с помощью лебедки касаться тросами верхней обвязки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грузить грузы с температурой выше 100°С;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грузить и выгружать сыпучие грузы гидравлическим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грузить на четырехосные платформы с деревянными бортами навалочные грузы без установки стоек в торцевые и боковые наружные стоечные скобы;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грузить железобетонные плиты, конструкции и другие подобные грузы в наклонном положении с опорой на стенки кузова полувагона;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грузить кусковые или смерзшиеся руды, камень и другие навалочные грузы, массой отдельных кусков более 100 кг с раскрыванием грейфера, бункера или ковша на высоте более 2,3 м от пола вагона или поверхности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грузить грузы электромагнитными кранами с выключением электромагнита и сбрасыванием груза с высоты более 0,5 м от пола вагона или поверхности груза. Тяжеловесные грузы (слитки, болванки, балки) при погрузке укладываются без сбрасывания;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крепить грузы к металлическим частям вагонов с помощью сварки и сверления;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пиломатериал и бревна грузить на платформы выше стоек;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снимать борта платформ и двери полувагонов.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погрузке и разгрузке из транспортного средства металлопроката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разгрузке металлопроката в виде стержней круглого или квадратного сечения металла в пачках применяются стропы с крюками и пакетирующие стропы. При этом пачка или стержни крепятся "на удавку". После поднятия пачки металла или стержней на высоту не более 1 м стропальщик должен убедиться в правильной строповке и отойти в безопасное место, определенное планом производства работ или технологической картой, и с этого места подать сигнал на подъем груза. Такой порядок соблюдается до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при разгрузке металлопроката в виде листового металла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подвести вспомогательный строп (подстропник) под груз, количество которого не должно превышать номинальную грузоподъемность крана, надеть петли стропа на крюк крана и слегка их натянуть подъемом крюка. Стропальщики при этом отходят в безопасное место, определенное планом производства работ или технологической картой;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сигналу старшего стропальщика машинист крана приподнимает захваченный груз на высоту не более 0,5 м и в образовавшийся зазор стропальщики подводят основные стропы, после чего груз опускается на место, а вспомогательный строп снимается с крюка и на него навешиваются основные стропы. Стропальщики отходят в безопасное место, после чего по сигналу старшего стропальщика машинист крана может переместить груз на место укладки. Укладка производится на подкладки или прокладки. Такой порядок соблюдается до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при разгрузке листового металла краном с магнитной шайбой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указать машинисту крана место опускания магнитной шайбы на груз, после чего стропальщик должен отойти в безопасное, видимое машинисту крана место, и дать команду на подъем груза;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 поднимается выше борта полувагона на высоту не менее 0,5 м, перемещается и опускается над местом укладки на 1 м и с поправкой положения при помощи подручных средств (багра, оттяжки) груз укладывается в штабель. Такой порядок должен соблюдаться до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разгрузке вагонов со смерзшимся грузом с применением кирок, клиньев и отбойных молотков работники в вагоне располагаются так, чтобы исключалась опасность травмирования работающего рядом, опасность травмирования работников от обрушения висящих смерзшихся глыб и разлетающихся при этом кусков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производить разгрузку вагонов со смерзшимся грузом киркованием груза вдоль борта вагона. Киркование производится равномерно по всей ширине вагона.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грузчиком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непредвиденных маневрах локомотива в рабочей зоне разгрузки вагонов немедленно прекратить разгрузку и выйти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выявления деформаций, нарушения (сдвиг, наклон) устойчивости штабеля материалов выйти из 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резком изменении метеорологических условий (гроза, туман, снегопад) прекратить работы по разгрузке.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разгерметизации пневмопроводов (разрыв шланга) в момент разгрузки цемента отключить подачу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обнаружении опасности, угрожающей жизни и здоровью людей, следует немедленно предупредить об этом окружающих людей и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Грузчик обязан знать местонахождение аптечки, средств пожаротушения, главные и запасные выходы, пути эвакуации в случае аварии или пожара, номера телефонов скорой помощи, медпункта и пожарной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заболевании или травмировании необходимо сообщить об этом мастеру или начальнику цеха и обратиться в медпункт.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несчастном случае следует оказать первую помощь пострадавшему, сообщить руководителю. По возможности сохранить до расследования обстановку на рабочем месте такой, какой она была в момент происшествия, если это не угрожает жизни и здоровью окружающих людей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обнаружении пожара или загорания необходимо: обесточить оборудование в зоне пожара, немедленно сообщить об этом руководителю, вывести людей из опасной зоны и приступить к тушению пожара имеющимися средствами пожаротушения, вызвать городскую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обнаружении неустойчивого положения груза (пакетов, штабелей и т. п.) грузчик обязан поставить в известность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изменении погодных условий (увеличении скорости ветра до 15 м/с и более, снегопаде, грозе или тумане), ухудшающих видимость, гололеде работы необходимо приостановить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Во всех случаях необходимо выполнять указания руководителя работ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и убрать инструменты и устройства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0cb0890ccd347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