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 базовых станций и транспортной сети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базовых станций и транспортной сети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базовых станций и транспортной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базовых станций и транспортной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базовых станций и транспортной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базовых станций и транспортной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базовых станций и транспортной сети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 Правила по охране труда при работе на высоте,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Правила по охране труда при выполнении работ на объектах связи,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базовых станций и транспортной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базовых станций и транспортной сети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базовых станций и транспортной сети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базовых станций и транспортной сети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базовых станций и транспортной сети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базовых станций и транспортной сети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изделия и инструмент при работе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(пониженная)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(повышенная)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возможность образования взрыво- и пожароопасных сред;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 с вредными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возможность воздействия лазерного излучения генератора;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попадание остатков оптического волокна на кожу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неблагоприятные метеорологические условия.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и инструктаж об условиях его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работ повышенной опасности проверить выполнение мероприятий по обеспечению безопасности согласно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полов, земляного покрытия, рабочей площадки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необходимых изделий, расходных материалов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оборудования, приспособлений, ручного, электрифицированного инструмента,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средств для работы на высоте (дату их последних испытаний, наличие паспортов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Рабочий инструмент (отвертки, плоскогубцы, кусачки и др.) должен иметь электрическую изоляцию на рукоятках, не имеющую механических повреждений; изоляционное покрытие рукояток инструмента должно плотно прилегать к металлическим частям инструмента и полностью изолировать ту его часть, которая во время работы находится в руке.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исправности приставных лестниц и стремянок. Приставные лестницы должны иметь врезные ступени и металлические шипы (для установки на деревянные или земляные полы) или резиновые наконечники (для установки на бетонный или каменный пол). Стремянки должны иметь устройство, предупреждающее их самопроизвольную раздвижку.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порядке и чистоте, не допускать его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приборы,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оборудования, приборов,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приборов,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инженеру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приборами,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 по эксплуатации и обслуживанию транспортных сетей; при эксплуатации оборудования, приборов, инструмента, приспособлений;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Все работы производить в соответствии с технологической документацией и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допускается выполнение работ на высоте: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открытых местах при скорости воздушного потока (ветра) 15 м/с и более;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грозе или тумане, исключающем видимость в пределах фронта работ, а также при гололеде с обледенелых конструкций и в случаях нарастания стенки гололеда на проводах, оборудовании, инженерных конструкциях (в том числе опорах линий электропередачи), деревьях;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монтаже (демонтаже) конструкций с большой парусностью при скорости ветра 10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Конструкция приставных лестниц и стремянок должна исключать возможность сдвига и опрокидывания их при работе. На нижних концах приставных лестниц и стремянок должны быть оковки с острыми наконечниками для установки на земле. При использовании лестниц и стремянок на гладких опорных поверхностях (паркет, металл, плитка, бетон) на нижних концах должны быть надеты башмаки из резины или другого нескользкого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установке приставной лестницы в условиях, когда возможно смещение ее верхнего конца, последний необходимо надежно закрепить за устойчивые конструкции.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приставной лестницы на высоте более 1,8 м надлежит применять страховочную систему, прикрепляемую к конструкции сооружения или к лестнице (при условии закрепления лестницы к конструкции сооружения). При этом длина приставной лестницы должна обеспечивать работнику возможность работы в положении стоя на ступени, находящейся на расстоянии не менее 1 м от верхнего конца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приставной лестницы или стремянок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 двух верхних ступенек стремянок, не имеющих перил или упоров;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на ступеньках приставной лестницы или стремянки более чем одному человеку;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и опускать груз по приставной лестнице и оставлять на ней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с приставной лестницы в местах с оживленным движением людей для предупреждения ее падения от случайных толчков (независимо от наличия на концах лестницы наконечников) следует место ее установки ограждать или выставлять дополнительного работника, предупреждающего о проведении работ. В случаях, когда невозможно закрепить лестницу при установке ее на гладком полу, у ее основания должен стоять работник в каске и удерживать лестницу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перемещении лестницы двумя работниками ее необходимо нести наконечниками назад, предупреждая встречных об опасности. При переноске лестницы одним работником она должна находиться в наклонном положении так, чтобы передний конец ее был приподнят над землей не менее чем на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с ручным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предварительно проверить его комплектность, целостность рукояток, надежность насадки ударных частей, остроту заточки режущих кромок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избегать его возможного скатывания или падения (прежде всего при работе на высоте);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 удалять инструмент с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его переноски использовать специальные ящики или сумки (запрещается переносить инструмент в карманах).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Эксплуатацию и обслуживание оборудования осуществлять в соответствии с технической (эксплуатационной) документации организации-изготовителя.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5.1.19.Работы по техническому обслуживанию антенной системы должны проводиться бригадой в составе не менее двух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5.1.20.Перед проведением работ на опорно-поворотном устройстве (далее - ОПУ)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 системы электропривода, блокировку привода на корпусе ОПУ;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вывесить плакаты «Не включать! Работают люди» на выключателе блокировки привода, на пульте (стойке) управления приводом.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5.1.21.Перед проведением работ на зеркале антенны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антенну в вертикальное положение (положение «Зенит»);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отключить: оборудование системы электропривода; блокировку привода на корпусе ОПУ;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плакаты «Не включать! Работают люди» на выключателе блокировки привода, на пульте (стойке) управления приводом;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отключить: систему электрической и механической блокировок на передатчиках; питание сигнального освещения мачт (далее - СОМ); питание сканирующего устройства;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плакаты «Не включать! Работают люди» на передатчиках, на коммутационной аппаратуре СОМ, сканирующего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время производства работ в аппаратной передатчиков должен находиться дежурный. Ключи от РМБ должны находиться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 При удалении снега из зеркала антенны необходимо использовать специальные скребки и щетки с длинными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под наклоненным зеркалом антенны.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Перед проведением всех видов работ площадки обслуживания и лестницы должны быть очищены от снега, льда, масла и грязи. После подъема на площадки обслуживания люки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 Техническое обслуживание антенной системы разрешается проводить при скорости ветра не более 10 м/сек.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 Для питания паяльников и переносных светильников при ремонте и обслуживании аппаратуры должно применяться напряжение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 Электрические приборы, системы и корпус ОПУ должны быть надежно соединены с общим контуром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 При проведении технического обслуживания антенной системы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работы на антенне единолично;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присутствовать на антенне лицам, не имеющим прямого отношения к выполняемой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любые работы при подаче мощности в антенну от передатчика или другого источника (измерительный генератор) в течение времени, превышающего допустимое;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работы при вращении антенны с помощью электропривода.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 При обслуживании антенного устройства станции "Марс"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грузоподъемные устройства с истекшим сроком технического освидетельствования или не допущенные к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зеркале антенны при незастопоренном положении качающейся части;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зеркале антенны более двух работников одновременно;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антенном устройстве и в зоне вращения зеркала при включенных электроприводах;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растормаживать электродвигатель механизма по углу места при отстопоренной качающейся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Металлические нетоковедущие части передвижных радиостанций, которые вследствие нарушения изоляции могут оказаться под напряжением,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 Измерение сопротивления контура заземления производится при каждом развертывании передвижной радиостанции. В случае, если радиостанция базируется на одном месте более года, измерение сопротивления контура заземления проводится один раз в двенадцать месяцев в период наименьшей проводимости почвы.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Персонал, обслуживающий технологическое оборудование радиорелейных станций (далее - РРС), относится к электротехнологическому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Вид оперативного обслуживания оборудования РРС и количество работников оперативного персонала в смене определяются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Снимать и устанавливать предохранители следует при снятом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Допускается снимать и устанавливать предохранители, находящиеся под напряжением, но без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Под напряжением под нагрузкой допускается заменять предохранители во вторичных цепях, предохранители трансформаторов напряжения и предохранители пробочного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снятии и установке предохранителей под напряжением в оборудовании до 1000 В необходимо пользоваться изолирующими клещами или диэлектрическими перчатками и СИЗ лица 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 При работе на оборудовании РРС под напряжением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расположенные вблизи рабочего места токоведущие части, находящиеся под напряжением, к которым возможно случайное прикосновение;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диэлектрических галошах или стоя на изолирующей подставке либо на диэлектрическом коврике;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изолированный инструмент (у отверток, кроме того, должен быть изолирован стержень), пользоваться диэлектрическими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Профилактический осмотр, чистку и ремонт оборудования РРС разрешается производить только после снятия напряжения с данного оборудования. Во избежание случайного включения напряжения необходимо применять изолирующие накладки в рубильниках. При этом на рукоятках выключенных коммутационных аппаратов должны быть вывешены плакаты с надписью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Производить осмотр, чистку и ремонт оборудования РРС, находящегося под напряжением, запрещается (за исключением стоек оборудования РРС, питание которых осуществляется напряжением до 50 В при условии отсутствия на элементах стойки напряжения большей величины).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 При блочном построении аппаратуры вынимать блоки, присоединять их удлинительными шлангами и подключать переносные измерительные приборы к блокам разрешается только при выключенном напряжении питания, за исключением блоков, питание которых осуществляется напряжением не выше 50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При измерении режима работы аппаратуры или при снятии показаний приборов должна быть исключена возможность прикосновения персонала к частям, находящимся под напряжением. Металлические корпуса приборов, применяемых для измерений,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При настройке и измерениях режима работы аппаратуры измерительные приборы следует располагать так, чтобы не загромождать доступ к измеряемой аппаратуре.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Персонал РРС, расположенной вблизи магистральных газопроводов, должен быть ознакомлен: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характерными признаками утечки газа из газопровода;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мероприятиями, подлежащими обязательному выполнению при появлении газа в помещениях РРС;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способами оказания первой помощи пострадавшим от газа и огня;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правилами поведения в аварийных ситуациях.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При авариях на газопроводах в случае возникновения непосредственной угрозы обслуживающему персоналу РРС персонал подлежит эвакуации. Маршрут эвакуации разрабатывается на местах с учетом расположения РРС относительно газопровода и преимущественного направления ветра в данной местности.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Для обнаружения наличия газа в помещениях РРС устанавливают сигнализаторы загазованности (далее - газосигнализаторы), которые автоматически включают световую и звуковую сигнализацию при достижении концентрации газа в помещении предельно допустимого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эксплуатации волоконно-оптических линий передач: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Помещения пунктов регенерационных необслуживаемых волоконно-оптических линий передачи (далее - НРП-О) должны быть оборудованы заземляющими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 Помещение крупногабаритного контейнера НРП-О, включая надземную надстройку, должно быть оборудовано системой электроосвещения с номинальным напряжением не выше 50 В, рассчитанной на питание от понижающего трансформатора.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Светильники должны быть во взрывобезопасном исполнении, выключатели освещения должны быть размещены в надземной надстройке.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 На двери помещения НРП-О должна быть нанесена надпись «Посторонним вход запрещен». На двери надземной части контейнера НРП-О дополнительно должна быть нанесена надпись «Помещение особо опасное» и нанесен предупреждающий знак об опасности поражения электрическим током «Осторожно! Электрическое напряжение».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Перед началом работ в контейнере НРП-О необходимо провентилировать помещение НРП-О и проверить газоанализатором состояние воздушной среды. Перед открытием крышки малогабаритного контейнера НРП-О, который находится под избыточным давлением воздуха, давление должно быть снято.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Работы в контейнере НРП-О и в его надземной части должны производиться при открытой и зафиксированной крышке люка контейнера НРП-О или двери надземной части контейнера НРП-О.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Перед началом работ на НРП-О необходимо установить служебную связь с прилегающим оконечным регенерационным пунктом волоконно-оптической системы передачи (далее - ОРП-О) и провести внешний осмотр защитных средств, предохранительных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Выполнение работ без снятия напряжения электропитания должно производиться с применением инструмента с изолирующими рукоятками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Работа в контейнерах НРП-О во время грозы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Выполнение работ на НРП-О после аварии (затопление, пожар) разрешается только после полного отключения напряжения питания от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При измерении мощности оптического излучения на выходе передающих устройств присоединение измерителя мощности к оптическому соединителю передающего устройства следует производить при отключенном оптическом излучателе.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Оптические излучатели оборудования НРП-О и средств измерений, если они не подключены к системе, должны быть закрыты заглушками.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 При производстве работ на открытых волокнах и соединителях оборудование оптической системы передачи или испытательное оборудование должно быть выключено, либо находиться в состоянии передачи малой мощности, либо отсоединено. Непреднамеренное включение оборудования должно быть предотвращено. Состояние линии передачи (питание включено или выключено) должно быть четко обозначено.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Соединение ОК выполняется на промежуточных и анкерных опорах. При этом следует отдавать предпочтение анкерным опорам.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К опорам, к которым устанавливается соединительная муфта (далее - СМ), должен обеспечиваться проезд машин со сварочной и измерительной техникой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Крепление СМ на опоре осуществляется на высоте не менее 6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Запас длины ОК в СМ должен быть выбран с учетом возможности выполнения сварки оптических волокон на земле в передвижной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Радиусы изгиба ОК должны быть не менее указанных в нормативно-технической документации для данного 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Устройство крепления СМ на опоре должно обеспечивать демонтаж и монтаж СМ в эксплуатации в любое время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Крепление запасов длины ОК в местах установки СМ следует выполнять с помощью специальных барабанов.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На промежуточных опорах, на которых установлены СМ, кабели должны крепиться с помощью натяжных зажимов или с помощью подвесного устройства с двумя натяжными зажимами.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Пластмассовые СМ должны применяться с металлическим защитным кожухом. Корпус металлических СМ или защитный кожух неметаллических СМ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Соблюдать правила перемещения на объектах, производственных участках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5.1.75. Заметив нарушение требований охраны труда другим работником, инженеру базовых станций и транспортной сети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5.1.76.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Работникам, работающим в холодное время года на открытом воздухе или в закрытых необогреваемых помещениях, должны предоставляться специальные перерывы для обогревания и отдыха, которые включаются в рабочее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5.1.78.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5.1.79. При выполнении работ инженеру базовых станций и транспортной сети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осмотреть и выключить применяемое оборудование,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Инструмент, приспособления, приборы, инвентарь, документацию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365f9fe9fcd4a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