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Инструкция по охране труда для инженера-энергетика (административно-технический персонал)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1. Область применения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1.1. Настоящая инструкция устанавливает требования по обеспечению безопасных условий труда для инженера-энергетика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1.2. Настоящая инструкция по охране труда для инженера-энергетика предприятия разработана на основе установленных обязательных требований по охране труда в Российской Федерации, а также: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1) изучения работ инженера-энергетика предприятия;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2) результатов специальной оценки условий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3) анализа требований профессионального стандарта инженера-энергетика 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4) определения профессиональных рисков и опасностей, характерных для инженера-энергетика;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5) анализа результатов расследования имевшихся несчастных случаев с инженером-энергетиком;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6) определения безопасных методов и приемов выполнения работ инженера-энергетика 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1.3. Выполнение требований настоящей инструкции обязательны для всех для инженера-энергетика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 при выполнении им трудовых обязанностей независимо от их квалификации и стажа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2. Нормативные ссылки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 Инструкция разработана на основании следующих документов и источников: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2.1.1.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Трудовой кодекс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30.12.2001 № 197-ФЗ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2.1.2.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Порядок обучения по охране труда и проверки знания требований охраны труда, утв. Постановлением Правительства РФ от 24.12.2021 № 2464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2.1.3.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Правила по охране труда при эксплуатации электроустановок</w:t>
      </w:r>
      <w:r>
        <w:rPr>
          <w:rFonts w:hAnsi="Times New Roman" w:cs="Times New Roman"/>
          <w:color w:val="000000"/>
          <w:sz w:val="24"/>
          <w:szCs w:val="24"/>
        </w:rPr>
        <w:t xml:space="preserve">, </w:t>
      </w:r>
      <w:r>
        <w:rPr>
          <w:rFonts w:hAnsi="Times New Roman" w:cs="Times New Roman"/>
          <w:color w:val="000000"/>
          <w:sz w:val="24"/>
          <w:szCs w:val="24"/>
        </w:rPr>
        <w:t>Приказ Минтруда от 15.12.2020 № 903н</w:t>
      </w:r>
      <w:r>
        <w:rPr>
          <w:rFonts w:hAnsi="Times New Roman" w:cs="Times New Roman"/>
          <w:color w:val="000000"/>
          <w:sz w:val="24"/>
          <w:szCs w:val="24"/>
        </w:rPr>
        <w:t>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2.1.4.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Постановление Главного Государственного санитарного врача Российской Федерации </w:t>
      </w:r>
      <w:r>
        <w:rPr>
          <w:rFonts w:hAnsi="Times New Roman" w:cs="Times New Roman"/>
          <w:color w:val="000000"/>
          <w:sz w:val="24"/>
          <w:szCs w:val="24"/>
        </w:rPr>
        <w:t>от 2 декабря 2020 года n 40 Об утверждении санитарных правил СП 2.2.3670-20 "санитарно-эпидемиологические требования к условиям труда"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3. Общие требования охраны труда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3.1.1. Работнику необходимо выполнять свои обязанности в соответствии с требованиями настоящей инструкции.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3.1.2. К производству работ кладовщиком-комплектовщиком допускаются лица старше 18 лет, прошедшие: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медицинский осмотр;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вводный и первичный инструктаж по охране труда на рабочем месте;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охране труда, в том числе, обучение и проверку знаний безопасным методам и приемам выполнения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правилам электробезопасности, проверку знаний правил электробезопасности в объеме соответствующей группы по электробезопасности;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по оказанию первой помощи пострадавшему при несчастных случаях на производстве, микроповреждениях (микротравмах), произошедших при выполнении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и проверку знаний по использованию (применению) средств индивидуальной защиты;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стажировку на рабочем месте (продолжительностью не менее 2 смен);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обучение мерам пожарной безопасности;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- допущенные в установленном порядке к самостоятельной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3.1.3. Работник при выполнении работ должен иметь </w:t>
      </w:r>
      <w:r>
        <w:rPr>
          <w:rFonts w:hAnsi="Times New Roman" w:cs="Times New Roman"/>
          <w:color w:val="000000"/>
          <w:sz w:val="24"/>
          <w:szCs w:val="24"/>
        </w:rPr>
        <w:t xml:space="preserve">II группу </w:t>
      </w:r>
      <w:r>
        <w:rPr>
          <w:rFonts w:hAnsi="Times New Roman" w:cs="Times New Roman"/>
          <w:color w:val="000000"/>
          <w:sz w:val="24"/>
          <w:szCs w:val="24"/>
        </w:rPr>
        <w:t>по электробезопасности.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3.1.4. Повторный инструктаж проводится по программе первичного инструктажа один раз в шесть месяцев непосредственным руководителем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3.1.5. Внеплановый инструктаж проводится непосредственным руководителем работ при: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изменениях в эксплуатации оборудования, технологических процессах, использовании сырья и материалов,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изменении должностных (функциональных) обязанностей работников, непосредственно связанных с осуществлением производственной деятельности, влияющими на безопасность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изменении нормативных правовых актов, содержащих государственные нормативные требования охраны труда, затрагивающими непосредственно трудовые функции работника, а также изменениями локальных нормативных актов организации, затрагивающими требования охраны труда в организации;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выявлении дополнительных к имеющимся на рабочем месте производственных факторов и источников опасности в рамках проведения специальной оценки условий труда и оценки профессиональных рисков соответственно, представляющих угрозу жизни и здоровью работников;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требовании должностных лиц федеральной инспекции труда при установлении нарушений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е) произошедших авариях и несчастных случаях на производстве;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ж) перерыве в работе продолжительностью более 60 календарных дней;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з) решении работодателя.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3.1.6. Целевой инструктаж проводится непосредственным руководителем работ в следующих случаях: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а) перед проведением работ, выполнение которых допускается только под непрерывным контролем работодателя, работ повышенной опасности, в том числе работ, на производство которых в соответствии с нормативными правовыми актами требуется оформление наряда-допуска и других распорядительных документов на производство работ;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б) перед выполнением работ на объектах повышенной опасности, а также непосредственно на проезжей части автомобильных дорог или железнодорожных путях, связанных с прямыми обязанностями работника, на которых требуется соблюдение дополнительных требований охраны труда;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в) перед выполнением работ, не относящихся к основному технологическому процессу и не предусмотренных должностными (производственными) инструкциями, в том числе вне цеха, участка, погрузочно-разгрузочных работ, работ по уборке территорий, работ на проезжей части дорог и на железнодорожных путях;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г) перед выполнением работ по ликвидации последствий чрезвычайных ситуаций;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д) в иных случаях, установленных работодателем.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3.1.7. Работник, не прошедший своевременно инструктажи, обучение и проверку знаний требований охраны труда, к самостоятельной работе не допускается.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3.1.8. Работнику запрещается пользоваться инструментом, приспособлениями и оборудованием, безопасному обращению с которым он не обучен.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3.1.9. Для предупреждения возможности возникновения пожара работник должен соблюдать требования пожарной безопасности сам и не допускать нарушения этих требований другими работниками; курить разрешается только в специально отведенных для этого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Работник, допустивший нарушение или невыполнение требований инструкции по охране труда, рассматривается как нарушитель производственной дисциплины и может быть привлечен к дисциплинарной ответственности, а в зависимости от последствий – и к уголовной; если нарушение связано с причинением материального ущерба, то виновный может привлекаться к материальной ответственности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3.2. Соблюдение правил внутреннего распорядка.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3.2.1. Инженер-энергетик обязан соблюдать действующие на предприятии правила внутреннего трудового распорядка и графики работы, которыми предусматриваются: время начала и окончания работы (смены), перерывы для отдыха и питания, порядок предоставления дней отдыха, чередование смен и другие вопросы использования рабочего времени.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3.3. Требования по выполнению режимов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3.3.1. Инженер-энергетик обязан соблюдать режимы труда и отдыха.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3.3.2. Продолжительность ежедневной работы, перерывов для отдыха и приема пищи определяется </w:t>
      </w:r>
      <w:r>
        <w:rPr>
          <w:rFonts w:hAnsi="Times New Roman" w:cs="Times New Roman"/>
          <w:color w:val="000000"/>
          <w:sz w:val="24"/>
          <w:szCs w:val="24"/>
        </w:rPr>
        <w:t>Правилами внутреннего трудового распорядка ООО «Альфа», утвержденными приказом директора ООО «Альфа» от 01.01.2021г. № 003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3.3.3. Время начала и окончания смены, время и место для отдыха и питания, устанавливаются по графикам сменности распоряжениями руководителей подразделений.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3.3.4 Инженер-энергетик должен выходить на работу своевременно, отдохнувшим, подготовленным к работе.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3.4. Перечень опасных и вредных производственных факторов, которые могут воздействовать на работника в процессе работы, а также перечень профессиональных рисков и опасностей.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3.4.1. На инженера-энергетика могут воздействовать опасные и вредные производственные факторы: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повышенные уровни электромагнитного, мягкого рентгеновского, ультрафиолетового и инфракрасного излучений при работе с ПЭВМ или повреждениях в цепи нулевых защитных проводников;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повышенный уровень статического электричества при повреждениях в цепи нулевых защитных проводников;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опасное напряжение в электрической цепи, замыкание которой возможно при повреждении изоляции электропроводки, электрических шнуров питания, соединительных кабелей и изолирующих корпусов ПЭВМ, периферийных устройств ПЭВМ, средств оргтехники, кондиционеров и другого оборудования;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подвижные части периферийных устройств ПЭВМ и средств оргтехники;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или пониженная температура воздуха на рабочем месте;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повышенная влажность и подвижность воздуха;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повышенное содержание положительных и пониженное содержание отрицательных аэроионов при работе с ПЭВМ и с электрофотокопировальной техникой;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недостаточная освещенность рабочей зоны;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физические перегрузки из-за длительного нахождения в неудобном рабочем положении;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нервно-психические и эмоциональные перегрузки;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перенапряжение зрительных анализаторов;</w:t>
      </w:r>
    </w:p>
    <w:p>
      <w:pPr>
        <w:numPr>
          <w:ilvl w:val="0"/>
          <w:numId w:val="1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другие неблагоприятные факторы.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3.4.2. В качестве опасностей, в соответствии с перечнем профессиональных рисков и опасностей </w:t>
      </w:r>
      <w:r>
        <w:rPr>
          <w:rFonts w:hAnsi="Times New Roman" w:cs="Times New Roman"/>
          <w:color w:val="000000"/>
          <w:sz w:val="24"/>
          <w:szCs w:val="24"/>
        </w:rPr>
        <w:t>ООО «Альфа»</w:t>
      </w:r>
      <w:r>
        <w:rPr>
          <w:rFonts w:hAnsi="Times New Roman" w:cs="Times New Roman"/>
          <w:color w:val="000000"/>
          <w:sz w:val="24"/>
          <w:szCs w:val="24"/>
        </w:rPr>
        <w:t>, представляющихугрозу жизни и здоровью работников, при выполнении работ могут возникнуть следующие риски: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поражения током вследствие контакта с токоведущими частями, которые находятся под напряжением из-за неисправного состояния;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падения из-за потери равновесия, в том числе при спотыкании или поскальзывании, при передвижении по скользким поверхностям или мокрым пола (косвенный контакт);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от вдыхания дыма, паров вредных газов и пыли при пожаре;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воспламенения;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открытого пламени;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воздействия повышенной температуры окружающей среды;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враждебно настроенных работников;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насилия от третьих лиц;</w:t>
      </w:r>
    </w:p>
    <w:p>
      <w:pPr>
        <w:numPr>
          <w:ilvl w:val="0"/>
          <w:numId w:val="2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опасность возникновения взрыва, происшедшего вследствие пожара.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3.5. Перечень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 специальной одежды, специальной обуви и средств индивидуальной защиты, выдаваемых работникам в соответствии с установленными правилами и нормами.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3.5.1. При выполнении работ работник обеспечивается СИЗ и смывающими средствами в соответствии с </w:t>
      </w:r>
      <w:r>
        <w:rPr>
          <w:rFonts w:hAnsi="Times New Roman" w:cs="Times New Roman"/>
          <w:color w:val="000000"/>
          <w:sz w:val="24"/>
          <w:szCs w:val="24"/>
        </w:rPr>
        <w:t>«Нормами бесплатной выдачи СИЗ и смывающих средств работникам ООО «Альфа»</w:t>
      </w:r>
      <w:r>
        <w:rPr>
          <w:rFonts w:hAnsi="Times New Roman" w:cs="Times New Roman"/>
          <w:color w:val="000000"/>
          <w:sz w:val="24"/>
          <w:szCs w:val="24"/>
        </w:rPr>
        <w:t xml:space="preserve">, утвержденными приказом директора от </w:t>
      </w:r>
      <w:r>
        <w:rPr>
          <w:rFonts w:hAnsi="Times New Roman" w:cs="Times New Roman"/>
          <w:color w:val="000000"/>
          <w:sz w:val="24"/>
          <w:szCs w:val="24"/>
        </w:rPr>
        <w:t>01.09.2023г. №002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3.5.2. Выдаваемые специальная одежда, специальная обувь и другие средства индивидуальной защиты должны соответствовать характеру и условиям работы, обеспечивать безопасность труда, иметь подтверждение соответствия в установленном законодательством Российской Федерации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3.5.3. Средства индивидуальной защиты, на которые не имеется технической документации, к применению не допускаются.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3.5.4. Личную одежду и спецодежду необходимо хранить отдельно в шкафчиках и гардеробной. Уносить спецодежду за пределы предприятия запрещается.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3.6. Порядок уведомления администрации о случаях травмирования работника и неисправности оборудования, приспособлений и инструмента.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 xml:space="preserve">3.6.1. При возникновении несчастного случая пострадавший должен постараться привлечь внимание кого-либо из работников к произошедшему событию, при возможности, сообщить о произошедшем начальнику отдела (для сообщения используют телефон </w:t>
      </w:r>
      <w:r>
        <w:rPr>
          <w:rFonts w:hAnsi="Times New Roman" w:cs="Times New Roman"/>
          <w:color w:val="000000"/>
          <w:sz w:val="24"/>
          <w:szCs w:val="24"/>
        </w:rPr>
        <w:t>71-16</w:t>
      </w:r>
      <w:r>
        <w:rPr>
          <w:rFonts w:hAnsi="Times New Roman" w:cs="Times New Roman"/>
          <w:color w:val="000000"/>
          <w:sz w:val="24"/>
          <w:szCs w:val="24"/>
        </w:rPr>
        <w:t>)</w:t>
      </w:r>
      <w:r>
        <w:rPr>
          <w:rFonts w:hAnsi="Times New Roman" w:cs="Times New Roman"/>
          <w:color w:val="000000"/>
          <w:sz w:val="24"/>
          <w:szCs w:val="24"/>
        </w:rPr>
        <w:t>, любым доступным для этого способом и обратиться в здравпункт (при наличии).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3.6.2. Инженер-энергетик должен немедленно извещать своего непосредственного или вышестоящего руководителя о любой известной ему ситуации, угрожающей жизни и здоровью людей, о нарушении работниками и другими лицами, участвующими в производственной деятельности работодателя, требований охраны труда, о каждом известном ему несчастном случае, происшедшем на производстве, или об ухудшении состояния своего здоровья, в том числе о проявлении признаков профессионального заболевания, острого отравления.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3.6.3. При обнаружении в зоне работы несоответствий требованиям охраны труда (неисправность оборудования, приспособлений, неогороженный проём, оголенные провода и т.д.) немедленно сообщить об этом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3.7. Правила личной гигиены, которые должен знать и соблюдать работник при выполнении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3.7.1. Для сохранения здоровья работник должен соблюдать личную гигиену.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3.7.2. При работе с веществами, вызывающими раздражения кожи рук, следует пользоваться защитными перчатками, защитными кремами, очищающими пастами, а также смывающими и дезинфицирующими средствами.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3.7.3. Перед приемом пищи обязательно 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3.7.4. Для питья употреблять воду из диспенсеров, чайников.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3.7.5. Курить и принимать пищу разрешается только в специально отведенных для этой цели местах.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 Требования охраны труда перед началом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4.1. Порядок подготовки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 Инженер-энергетик предприятия перед началом работы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4.1.1.2. Убрать с рабочего места посторонние предметы и предметы, не требующиеся для выполнения текущей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4.1.1.3. Убедиться внешним осмотром в отсутствии механических повреждений шнуров электропитания и корпусов средств оргтехники, а также в отсутствии механических повреждений электропроводки и других кабелей, электророзеток, электровыключателей, светильников, кондиционеров и другого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4.1.1.4. Проверить, исправна и удобно ли расположена мебель, удобно ли размещены оборудование рабочего места и необходимые для работы материалы на рабочем столе, свободны ли подходы к рабочим местам.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4.1.1.5. В случае обнаружения повреждений и неисправностей ПЭВМ, периферийных устройств, средств оргтехники, мебели, приспособлений, электропроводки и других кабелей, электророзеток, электровыключателей, светильников, кондиционеров и другого оборудования не включать оборудование, не приступать к работе, вызвать технический персонал 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4.1.1.6. Проверить, достаточно ли освещено рабочее место; при недостаточной освещенности необходимо организовать местное освещение, причем расположить светильники местного освещения так, чтобы при выполнении работы источник света не слепил глаза как самому работающему, так и окружающим.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4.2. Порядок проверки исходных материалов (заготовки, полуфабрикаты).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4.2.1. Перед началом работы работник обязан проверить исправность и комплектность исходных материалов (заготовок, полуфабрикатов)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4.3. Порядок 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осмотра средств индивидуальной защиты до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4.3.1. Перед началом работы работник обязан надеть положенные спецодежду, спецобувь и средства индивидуальной защиты, предварительно проведя их осмотр, оценку исправности, комплектности и пригодности СИЗ.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4.3.2. При выявлении несоответствий проинформировать непосредственного руководителя о потере целостности выданных СИЗ, загрязнении, их порче, выходе из строя (неисправности), утрате или пропаже.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4.3.3. Работник обязан правильно применять и поддерживать спецодежду, спецобувь и СИЗ в чистоте, своевременно заменять. При необходимости спецодежду нужно сдавать в стирку и ремонт. Изношенная до планового срока замены спецодежда, не подлежащая ремонту, списывается в установленном порядке.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4.4. Порядок проверки исправности оборудования, приспособлений и инструмента, ограждений, сигнализации, блокировочных и других устройств, защитного заземления, вентиляции, местного освещения, наличия предупреждающих и предписывающих плакатов (знаков).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4.4.1 При работе инженер-энергетик должен проверить исправность оборудования, правильность подключения оборудования к электросети. Убедиться внешним осмотром в отсутствии механических повреждений шнуров электропитания и корпусов средств оргтехники, в отсутствии оголенных участков проводов, в наличии защитного заземления.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4.4.2. Персональные компьютеры следует размещать таким образом, чтобы показатели освещенности не превышали установленных гигиенических нормативов, утвержденных в соответствии с пунктом 2 статьи 38 Федерального закона от 30.03.1999 № 52-ФЗ «О санитарно-эпидемиологическом благополучии населения».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4.5. При работе инженер-энергетик не должен приступать к работе, если условия труда не соответствуют требованиям по охране труда или другим требованиям, регламентирующим безопасное производство работ, а также без получения целевого инструктажа по охране труда при выполнении работ повышенной опасности, несвойственных профессии работника разовых работ, работ по устранению последствий инцидентов и аварий, стихийных бедствий и при проведении массовых мероприятий.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5. Требования охраны труда во время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5.1. Способы и приемы безопасного выполнения работ, использования оборудования, транспортных средств, грузоподъемных механизмов, приспособлений и инструментов.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 Инженер-энергетик предприятия во время работы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5.1.1.1. Содержать в порядке и чистоте рабочее место, не допускать загромождения его документами.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5.1.1.2. Содержать свободными проходы к рабочим местам;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5.1.1.3.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5.1.1.4. При длительном отсутствии на рабочем месте отключать от электросети средства оргтехники и другое оборудование за исключением оборудования, определенного для круглосуточной работы (аппараты факсимильной связи, сетевые серверы и т. д.).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5.1.1.5. Быть внимательным, не отвлекаться и не отвлекать других.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5.1.1.6. Не допускать натягивания, скручивания, перегиба и пережима шнуров электропитания оборудования, проводов и кабелей, не допускать нахождения на них каких-либо предметов и соприкосновения их с нагретыми поверхностями.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 Во время работы не допускается: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5.1.2.1. Прикасаться к движущимся частям средств оргтехники и другого оборудования.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5.1.2.2. Работать при недостаточной освещенности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5.1.2.3. Касаться элементов средств оргтехники и другого оборудования влажными руками.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5.1.2.4. Переключать интерфейсные кабели, вскрывать корпуса средств оргтехники и другого оборудования и самостоятельно производить их ремонт.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5.1.2.5. Использовать самодельные электроприборы и электроприборы, не имеющие отношения к выполнению производственных обязанностей.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5.2. Требования безопасного обращения с исходными материалами (сырье, заготовки, полуфабрикаты);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5.2.1. Инженер-энергетик должен применять исправные оборудование и инструмент, сырье и заготовки, использовать их только для тех работ, для которых они предназначены. При производстве работ по выполнению рабочих операций быть внимательным, проявлять осторожность.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5.2.2. Следить за исправностью средств оргтехники и другого оборудования, соблюдать правила их эксплуатации и инструкции по охране труда для соответствующих видов работ.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5.3. Указания по безопасному содержанию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5.3.1. Инженер-энергетик должен поддерживать чистоту и порядок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5.3.2. Отходы бумаги, скрепок и т.д. следует своевременно удалять с рабочего стола.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5.3.3. Содержать в порядке и чистоте рабочее место, не допускать загромождения коробками, сумками, папками, книгами и прочими предметами.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5.4. Действия, направленные на предотвращение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5.4.1. При ухудшении состояния здоровья, в том числе при проявлении признаков острого профессионального заболевания (отравления), работник обязан немедленно известить своего непосредственного или вышестоящего руководителя, обратиться в ближайший здравпункт.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5.4.2. Для предупреждения преждевременной утомляемости инженеру-энергетику рекомендуется организовывать рабочую смену путем чередования работ с использованием ПЭВМ и без него.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5.4.3. При возникновении у инженера-энергетика при работе на ПЭВМ зрительного дискомфорта и других неблагоприятных субъективных ощущений, несмотря на соблюдение санитарно-гигиенических и эргономических требований, рекомендуется применять индивидуальный подход с ограничением времени работы с ПЭВМ.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5.5. Требования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, предъявляемые к правильному использованию (применению)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5.5.1. Работник обязан: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эксплуатировать (использовать) по назначению выданные ему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соблюдать правила эксплуатации (использования) СИЗ;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проводить перед началом работы осмотр, оценку исправности, комплектности и пригодности СИЗ, информировать работодателя о потере целостности выданных СИЗ, загрязнении, их порче, выходе из строя (неисправности), утрате или пропаже;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информировать работодателя об изменившихся антропометрических данных;</w:t>
      </w:r>
    </w:p>
    <w:p>
      <w:pPr>
        <w:numPr>
          <w:ilvl w:val="0"/>
          <w:numId w:val="3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вернуть работодателю утратившие до окончания нормативного срока эксплуатации или срока годности целостность или испорченные СИЗ; вернуть работодателю СИЗ по истечении нормативного срока эксплуатации или срока годности, а также в случае увольнения работника.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6. Требования охраны труда в аварийных ситуациях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6.1. Перечень основных возможных аварий и аварийных ситуаций и причины, их вызывающие.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6.1.1. При выполнении работ инженером-энергетиком возможно возникновение следующих аварийных ситуаций: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повреждения и дефекты в конструкции зданий, по причине физического износа, истечения срока эксплуатации;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поражение электрическим током, по причине неисправности электроприборов;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contextualSpacing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технические проблемы с оборудованием, по причине высокого износа оборудования;</w:t>
      </w:r>
    </w:p>
    <w:p>
      <w:pPr>
        <w:numPr>
          <w:ilvl w:val="0"/>
          <w:numId w:val="4"/>
        </w:numPr>
        <w:spacing w:beforeAutospacing="1" w:afterAutospacing="1" w:line="240" w:lineRule="auto"/>
        <w:ind w:left="780" w:right="180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возникновение очагов пожара, по причине нарушения требований пожарной безопасности.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6.2. Действия работника при возникновении аварий и аварийных ситуаций.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 Инженер-энергетик предприятия при возникновении аварийных ситуаций обязан: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6.2.1.1. Немедленно прекратить работу, отключить от электросети средства оргтехники и прочее электрооборудование и сообщить о возникновении аварийной ситуации и ее характере непосредственному руководителю; при необходимости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6.2.1.2. Под руководством непосредственного руководителя принять участие в ликвидации создавшейся аварийной ситуации, если это не представляет угрозы для здоровья или жизни работников.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6.2.1.3. В случае возникновения нарушений в работе средств оргтехники или другого оборудования, а также при возникновении нарушений в работе электросети (запах гари, посторонний шум при работе средств оргтехники и другого оборудования или ощущение действия электрического тока при прикосновении к их корпусам, мигание светильников и т.д.) отключить средства оргтехники и другое оборудование от электросети, вызвать технический персонал 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6.2.1.4. В случае обнаружения неисправностей мебели и приспособлений прекратить их использование, вызвать технический персонал и сообщить об этом своему непосредственному руководителю.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6.2.1.5. При временном прекращении подачи электроэнергии отключить от электросети средства оргтехники и прочее электрооборудование.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6.2.1.6. Не приступать к работе до полного устранения повреждений и неисправностей средств оргтехники и оборудования рабочего места или устранения аварийной ситуации.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6.2.1.7. При возникновении пожара необходимо прекратить работу, вызвать пожарную охрану, отключить средства оргтехники и прочее оборудование от электросети, оповестить о пожаре находящихся поблизости людей, принять меры к эвакуации людей из опасной зоны и принять участие в тушении пожара имеющимися первичными средствами пожаротушения, а при невозможности ликвидировать пожар, покинуть опасную зону, действуя согласно инструкциям по пожарной безопасности и планам эвакуации.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6.2.1.8. Тушение очага пожара производить с помощью порошковых или углекислотных огнетушителей с обязательным использованием средств индивидуальной защиты.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6.2.1.9. При несчастных случаях на производстве с другими работниками оказать пострадавшему первую помощь, помочь доставить его в ближайшее медицинское учреждение, при необходимости вызвать медицинских работников на место происшествия.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6.2.1.10. Немедленно сообщить своему непосредственному руководителю о происшедшим с ним или по его вине несчастном случае, а также о любом несчастном случае с участием других работников своей организации или сторонней организации, свидетелем которого работник был.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6.2.1.11. Принять меры для сохранения обстановки несчастного случая, если это не сопряжено с опасностью для жизни и здоровья людей.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6.2.1.12. При расследовании несчастного случая работник должен сообщить все известные ему обстоятельства происшедшего случая.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6.2.1.13. При совершении террористических актов или угрозе их совершения действовать в соответствии с рекомендациями по безопасности при чрезвычайных ситуациях, действующими в организации.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6.2.1.14. В случае обнаружения в служебных помещениях нарушений требований безопасности труда, которые не могут быть устранены собственными силами, а также в случае возникновения угрозы жизни или здоровью самого работника или других работников сообщить об этом своему непосредственному руководителю, приостановить работу и покинуть опасную зону.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6.3. Действия по оказанию первой помощи пострадавшим при травмировании, отравлении и других повреждениях здоровья.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6.3.1. При несчастном случае, микротравме необходимо оказать пострадавшему первую помощь, при необходимости вызвать скорую медицинскую помощь, сообщить своему непосредственному руководителю и сохранить без изменений обстановку на рабочем месте до расследования, если она не создаст угрозу для работающих и не приведет к аварии.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6.3.2. Оказывая помощь пострадавшему при переломах костей, ушибах, растяжениях, надо обеспечить неподвижность поврежденной части тела с помощью наложения тугой повязки (шины), приложить холод. При открытых переломах необходимо сначала наложить повязку и только затем - шину.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6.3.3 При наличии ран необходимо наложить повязку, при артериальном кровотечении - наложить жгут.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6.3.4. Пострадавшему при травмировании, отравлении и внезапном заболевании должна быть оказана первая помощь и, при необходимости, организована его доставка в учреждение здравоохранения.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6.4. В случае обнаружения какой-либо неисправности, нарушающей нормальный режим работы, ее необходимо остановить. Обо всех замеченных недостатках поставить в известность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 xml:space="preserve">7. Требования охраны труда по окончании работы 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7.1. Порядок прием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а и передачи смены</w:t>
      </w:r>
      <w:r>
        <w:rPr>
          <w:rFonts w:hAnsi="Times New Roman" w:cs="Times New Roman"/>
          <w:b/>
          <w:bCs/>
          <w:color w:val="000000"/>
          <w:sz w:val="24"/>
          <w:szCs w:val="24"/>
        </w:rPr>
        <w:t>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7.1.1. По окончании работы необходимо отключить питание ПЭВМ и привести в порядок рабочее место.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7.2. Порядок осмотра средств индивидуальной защиты после использования.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7.2.1. Снять средства индивидуальной защиты, спецодежду, спецобувь, осмотреть и удостоверится в их исправности, после чего убрать в индивидуальный шкаф или иное, предназначенное для них место. Не допускается хранение спецодежды на рабочем месте.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7.3. Порядок уборки рабочего места.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7.3.1. После окончания работ убрать рабочее место и привести в порядок используемое в работе оборудование.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7.4. Требования соблюдения личной гигиены.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7.4.1. По окончанию работ работник должен вымыть руки теплой водой с мылом.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7.5. Порядок извещения руководителя работ о недостатках, влияющих на безопасность труда, обнаруженных во время работы.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7.5.1. Об окончании работы и всех недостатках, обнаруженных во время работы, известить своего непосредственного руководителя.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7.8. Выйти с территории предприятия через проходную</w:t>
      </w:r>
      <w:r>
        <w:rPr>
          <w:rFonts w:hAnsi="Times New Roman" w:cs="Times New Roman"/>
          <w:color w:val="000000"/>
          <w:sz w:val="24"/>
          <w:szCs w:val="24"/>
        </w:rPr>
        <w:t>.</w:t>
      </w:r>
    </w:p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0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1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2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xmlns:w="http://schemas.openxmlformats.org/wordprocessingml/2006/main" w:abstractNumId="3">
    <w:multiLevelType w:val="multilevel"/>
    <w:tmpl w:val="02BEA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499ea8729c6d4548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description>Подготовлено экспертами Актион-МЦФЭР</dc:description>
  <dcterms:created xsi:type="dcterms:W3CDTF">2011-11-02T04:15:00Z</dcterms:created>
  <dcterms:modified xsi:type="dcterms:W3CDTF">2012-05-05T09:54:00Z</dcterms:modified>
</cp:coreProperties>
</file>