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инженера-механика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инженера-механика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инженера-механика;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инженера-механика;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инженера-механика;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инженером-механиком.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инженера-механика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Единых типовых норм выдачи средств индивидуальной защиты и смывающих средств".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 «Об утверждении Санитарных правил СП 2.2.3670-20 "Санитарно-эпидемиологические требования к условиям труда"»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инженером-механиком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Инженер-механик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Инженер-механик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инженера-механика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передвигаемые сырье, тара, продукт;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 и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электрической сети, при замыкании которой ток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шероховатая поверхность заготовок, инструмента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высоте относительно поверхности пола;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температуры воды и пара;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скользкие поверхности;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Инженер-механик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Все опасные для людей зоны должны быть обозначены знаками безопасности, предупредительными надписями и плакатами. Постоянно действующие опасные зоны должны быть ограждены защитными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исправности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Убедиться в наличии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Надеть исправную специальную одежду, обувь, приготовить необходимые средства индивидуальной защиты (СИЗ). Проверить отсутствие в карманах посторонних предметов. Обшлага рукавов и брюк должны быть застегнуты, волосы убраны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у непосредственного руководителя задание на рабочий день, при необходимости получить целевой инструктаж по мерам безопасности на проведение предстоящих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путем визуального осмотра: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поверхности пола, который должен быть чистым, нескользким, ровным и не загроможденным посторонними предметами;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площадок обслуживания;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отключение напряжения на токоведущих частях оборудования, находящегося вблизи места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соответствующих плакатов и знаков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переносной электролампы местного освещения напряжением 12–42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Убедиться, что ремонтируемое оборудование отключено от электросети, освобождено от продукта, остужено до температуры не выше 30 градусов, дренажи на трубопроводах открыты, электродвигатели отключены и приняты меры, препятствующие их случайному запуску.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необходимости отделить ремонтируемый участок путем установки заграждения, на вентилях и задвижках отключающей аппаратуры следует вывешивать плакаты «Не включать –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Проверить, чтобы применяемый в работе инструмент и приспособления были исправны, не изношены и отвечали безопасным условиям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4.4.7. Немеханизированный инструмент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4.4.7.1. Ежедневно до начала работ, в ходе выполнения и после выполнения работ работник должен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4.4.7.2.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4.4.7.3.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4.4.7.4.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4.4.7.5.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4.4.7.6. Работать с ручным инструментом и приспособлениями ударного действия необходимо в средствах индивидуальной защиты глаз (очки защитные) и средствах индивидуальной защиты рук работающего от механических воздействий. Необходимость использования при работе с ручным инструментом и приспособлениями ударного действия средств индивидуальной защиты лица (щитки защитные лицевые) устанавливается работодателем в рамках проведенных процедур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4.4.7.7. При работе с домкратами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домкраты, находящиеся в эксплуатации,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организации-изготовителя. На корпусе домкрата должны указываться инвентарный номер, грузоподъемность, дата следующего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подъеме груза домкратом под него должна подкладываться деревянная выкладка (шпалы, брусья, доски толщиной 40–50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домкрат должен устанавливаться строго в вертикальном положении по отношению к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головку (лапу) домкрата необходимо упирать в прочные узлы поднимаемого груза во избежание их поломки, прокладывая между головкой (лапой) домкрата и грузом упругую прокладку;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головка (лапа) домкрата должна опираться всей своей плоскостью в узлы поднимаемого груза во избежание соскальзывания груза во время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все вращающиеся части привода домкрата должны свободно (без заеданий) проворачиваться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все трущиеся части домкрата должны периодически смазываться консистентной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во время подъема необходимо следить за устойчивостью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 мере подъема под груз вкладываются подкладки, а при его опускании – постепенно вынимаются;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освобождение домкрата из-под поднятого груза и перестановка его допускаются лишь после надежного закрепления груза в поднятом положении или укладки его на устойчивые опоры (шпальную клеть).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4.4.7.8. При работе с домкратами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нагружать домкраты выше их грузоподъемности, указанной в технической документации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удлинители (трубы), надеваемые на рукоятку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снимать руку с рукоятки домкрата до опускания груза на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приваривать к лапам домкратов трубы или уголки;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оставлять груз на домкрате во время перерывов в работе, а также по окончании работы без установки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4.4.8. Электрифицированный инструмент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4.4.8.1. При работе с переносными ручными электрическими светильниками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когда опасность поражения электрическим током усугубляется теснотой, неудобным положением работника, соприкосновением с большими металлическими заземленными поверхностями (например, работа в барабанах, металлических емкостях, газоходах и топках котлов или в туннелях), для питания переносных светильников должно применяться напряжение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выдаче переносных светильников работники, выдающие и принимающие их, должны удостовериться в исправности ламп, патронов, штепсельных вилок,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ремонт неисправных переносных светильников должен выполняться работниками, имеющими соответствующую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переносных светильников без отключения от электрической сети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4.4.8.2. При выполнении работ с применением переносных электрических светильников внутри замкнутых и ограниченных пространств (металлических емкостей, колодцев, отсеков, газоходов, топок котлов, барабанов, в тоннелях) понижающие трансформаторы для переносных электрических светильников должны устанавливаться вне замкнутых и ограниченных пространств, а их вторичные обмотки – заземляться.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понижающий трансформатор одновременно является и разделительным, то вторичная электрическая цепь у него не должна соединяться с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автотрансформаторов для понижения напряжения питания переносных электрических светильников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4.4.8.3. Перед выдачей работнику электрифицированного инструмента (далее – электроинструмент) работник, назначенный работодателем ответственным за содержание электроинструмента в исправном состоянии, должен проверять: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комплектность, исправность, в том числе кабеля, защитных кожухов (при наличии) штепсельной вилки и выключателя, надежность крепления деталей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исправность цепи заземления электроинструмента и отсутствие замыкания обмоток на корпус;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работу электроинструмента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Неисправный или с просроченной датой периодической проверки электроинструмент выдавать для работы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4.4.8.4. Перед началом работы с электроинструментом проверяются: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класс –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класс –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класс –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класс – электроинструмент,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4.4.8.5. Доступные для прикосновения металлические детали электроинструмента класса I, которые могут оказаться под напряжением в случае повреждения изоляции, соединяются с заземляющим зажимом. Электроинструмент классов II и III не заземляется.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Заземление корпуса электроинструмента осуществляется с помощью специальной жилы питающего кабеля, которая не должна одновременно служить проводником рабочего тока. Использовать для этой цели нулевой рабочий провод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4.4.8.6. Корпуса преобразователей, понижающих трансформаторов и безопасных изолирующих трансформаторов (далее – разделительные трансформаторы) в зависимости от режима нейтрали сети, питающей первичную обмотку, заземляются или зануляются.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Заземление вторичной обмотки разделительных трансформаторов или преобразователей с раздельными обмотками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4.4.8.7. Подключение (отсоединение) вспомогательного оборудования (трансформаторов, преобразователей частоты, устройств защитного отключения) к сети, его проверка, а также устранение неисправностей выполняются электротехническим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4.4.8.8. Установка рабочей части электроинструмента в патрон и извлечение ее из патрона, а также регулировка электроинструмента должны выполняться после отключения электроинструмента от сети и полной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4.4.8.9.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внутрь емкостей (барабаны и топки котлов, баки трансформаторов, конденсаторы турбин) трансформатор или преобразователь частоты, к которому присоединен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в подземных сооружениях, а также при земляных работах трансформатор должен находиться вне этих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работать с электроинструментом со случайных подставок (подоконники, ящики, стулья), на приставных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самостоятельно разбирать и ремонтировать (устранять неисправности) электроинструмент, кабель и штепсельные соединения работникам, не имеющим соответствующей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4.4.8.10. При работе с электродрелью предметы, подлежащие сверлению, должны закрепляться.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руками вращающегося рабочего органа электродрели;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рычаг для нажима на работающую электродрель.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4.4.8.11. Шлифовальные машины, пилы и рубанки должны иметь защитное ограждение рабочей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4.4.8.12. Работать с электроинструментом, не защищенным от воздействия капель и брызг и не имеющим отличительных знаков (капля или две капли в треугольнике), в условиях воздействия капель и брызг, а также на открытых площадках во время снегопада или дождя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таким электроинструментом вне помещений разрешается только в сухую погоду, а при дожде или снегопаде – под навесом на сухой земле или настиле.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4.4.8.13.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0 в особо опасных помещениях и при наличии особо неблагоприятных условий (в сосудах, аппаратах и других металлических емкостях с ограниченной возможностью перемещения и выхода);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I при наличии особо неблагоприятных условий (в сосудах, аппаратах и других металлических емкостях с ограниченной возможностью перемещения и выхода).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4.4.8.14. С электроинструментом класса III разрешается работать без применения электрозащитных средств во всех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электроинструментом класса II разрешается работать без применения электрозащитных средств во всех помещениях, за исключением работы в особо неблагоприятных условиях (работа в сосудах, аппаратах и других металлических емкостях с ограниченной возможностью перемещения и выхода), при которых работа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4.4.8.15. При внезапной остановке электроинструмента, при переносе электроинструмента с одного рабочего места на другое, а также при перерыве работы с электроинструментом и по ее окончании электроинструмент должен быть отсоединен от электрической сети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4.4.8.16. Если во время работы обнаружится неисправность электроинструмента или работающий с ним почувствует действие электрического тока, перегрев частей и деталей электроинструмента или запах тлеющей изоляции электропроводки, работа должна быть немедленно прекращена, а электроинструмент должен быть сдан для проверки 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4.4.8.17. Электроинструмент и приспособления (в том числе вспомогательное оборудование: трансформаторы, преобразователи частоты, защитно-отключающие устройства, кабели-удлинители) не реже одного раза в 6 месяцев должны подвергаться периодической проверке работником, имеющим группу по электробезопасности не ниже III, назначенным работодателем ответственным за содержание в исправном состоянии электроинструмента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периодическую проверку электроинструмента и приспособлений входят: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внешний осмотр;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работы на холостом ходу в течение не менее 5 минут;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измерение сопротивления изоляции мегаомметром на напряжение 500 В в течение 1 минуты при выключателе в положении «вкл», при этом сопротивление изоляции должно быть не менее 0,5 Мом (за исключением аккумуляторного инструмента);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исправности цепи заземления (для электроинструмента класса I).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проверки электроинструмента заносятся в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4.4.8.18. На корпусах электроинструмента, понижающих и разделительных трансформаторов, преобразователей частоты должны указываться инвентарные номера и дата следующих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4.4.8.19. 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повреждение штепсельного соединения, кабеля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повреждение крышки щеткодержателя;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искрение щеток на коллекторе, сопровождающееся появлением кругового огня на его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вытекание смазки из редуктора или вентиляционных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появление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поломка или появление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повреждение рабочей части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исчезновение электрической связи между металлическим частями корпуса и нулевым зажимным штырем питательной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4.4.8.20. Хранить электроинструмент следует в сухом помещении, оборудованном специальными стеллажами, полками и ящиками, обеспечивающими сохранность электроинструмента с учетом требований к условиям хранения электроинструмента, указанным в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складировать электроинструмент без упаковки в два ряда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4.4.8.21. При транспортировании электроинструмента должны приниматься меры предосторожности, исключающие его повреждение. При этом необходимо руководствоваться требованиями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применять только исправные инструменты, грузоподъемные средства, приспособления (страховочные, переносные и передвижные, для работ на высоте),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снимать с технологического оборудования, находящегося в работе, ограждения, блокировочные и другие устройства, обеспечивающие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прикасаться к находящимся в движении механизмам и вращающимся частям машин,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Необходимо содержать в чистоте и порядке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пуске машины, станка следует лично убедиться в отсутствии работников в зоне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Все ремонтные работы на электроустановках, профилактический осмотр, ремонт следует производить при снятых предохранителях (напряжении). Отсутствие напряжения на токоведущих частях электрооборудования проверить вольтметром или индикатором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Непосредственно после проведения необходимых отключений на коммутационной аппаратуре (автомате, рубильнике, выключателе), отключенной при подготовке рабочего места, должны быть вывешены плакаты «Не включать –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Устранение повреждений и ремонт на оборудовании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Применяемый переносной электроинструмент (паяльник, понижающий трансформатор и т. д.)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выполнении работ у верстака: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необходимый инструмент;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его исправность, уложить в удобном для работы порядке;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закрепить обрабатываемую деталь в тисках или на верстаке;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рубку металла зубилом производить в сетчатых очках;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резке металла ручными и приводными ножовками ножовочные полотна натянуть и прочно закрепить;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ножовкой необходимо сначала подпилить место резки ребром трехгранного напильника;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металлическую стружку нужно убирать только щеткой; запрещается сдувать стружку ртом, убирать руками;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напильники от стружки специальной металлической щеткой; не выбивать стружку ударами напильника.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на сверлильных и заточных станках необходимо соблюдать требования инструкций по охране труда и требования межотраслевых правил по охране труда при холодной обработке металла и действующих инструкций по охране труда, принятых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При работе с электроинструментом: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заземлить корпус электроинструмента;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диэлектрические перчатки и подложить под ноги диэлектрический резиновый коврик;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оберегать от механических повреждений провод, не оставлять его в проходах и проездах;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от сети электроинструмент при перегреве, переходе на другое место работы, при отключении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Распрессовку и напрессовку шкивов, полумуфт, подшипников производить специальными съемниками. Запрещается сбивать детали молотком и применять стальные наставки. При невозможности использования съемников или пресса применять выколотки с медными наконечниками и молотки с медными бойками.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Следить за креплением предохранительных кожухов в устройствах, обеспечивающих невозможность внезапного действия пружин при сборке и разборке механизмов и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Следить за исправностью и надежностью крепления шлангов гидросистемы при работе на разборочно-сборочных и других стендах с гидравлическим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с паяльной лампой: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лампы, убедиться в отсутствии течи горючего, плотности пробки;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горючую жидкость, предназначенную для данной лампы (не применять в качестве горючего этилированный бензин);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заливать горючее в лампу, предварительно охладив ее;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накачивать в лампу воздух с давлением не более допустимого;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заполнять баллон лампы горючим не более чем на 3/4 его емкости;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завернуть пробку лампы до отказа;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неисправности (течь горючего, пропуск газа через резьбу горелки и т. п.) немедленно потушить лампу и заменить ее исправной.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Перед пробным пуском отремонтированного оборудования нужно: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и закрепить все ограждения, блокировки и другие средства защиты;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посторонних, если они находятся вблизи;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посторонних предметов или деталей на отремонтированном оборудовании;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включением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Инженеру-механику запрещается: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инструментами, приспособлениями, механизмами, не соответствующими выполняемой работе;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инструмент не по назначению;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удлинять гаечные ключи присоединением другого ключа или трубы;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ударять молотком по ключу;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подкладывать металлические пластины между гайкой (головкой болта) и зевом ключа;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отвертывать гайки и болты с помощью зубила и молотка;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неисправными грузоподъемными механизмами и грузозахватными приспособлениями;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раскладывать и оставлять незакрепленными на лестницах, стремянках инструменты, детали, крепежные материалы и другие предметы во избежание их падения;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инструмент в карманах спецодежды, для переноса инструмента необходимо пользоваться специальными ящиками;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электроинструментом с переносных лестниц;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крепить детали, приспособления или инструменты на работающем оборудовании;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спрыгивать с лестниц и стремянок;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грузы вручную больше установленной нормы.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обнаруженных неисправностях производственного оборудования и инструмента, а также если при прикосновении к машине, станку, агрегату ощущается действие электрического тока либо имеет место сильный нагрев электропроводов, электродвигателей, электроаппаратуры, появление искрения или обрыв проводов и т. д., необходимо немедленно прекратить работу, отключить электрооборудование, предупредить работающих об опасности, поставить в известность руководство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дыма и возникновении возгорания,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руководство.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Проверить отсутствие инструментов на узлах ремонтируемого оборудования, собрать и уложить их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Разлитое масло или топливо убрать с помощью песка или опилок, которые после использования ссыпать в металлические ящики с крышками, предназначенные для этих целей и установленные вне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Использованные обтирочные материалы убрать в металлические ящики, удалить из производственных помещений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b098c098c6e4a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