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инженера-обследователя мостов и дорог при осуществлении им надзора за объектами проектирования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инженера-обследователя мостов и дорог при осуществлении им надзора за объектами проектирования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инженера-обследователя мостов и дорог при осуществлении им надзора за объектами проектирования;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инженера-обследователя мостов и дорог при осуществлении им надзора за объектами проектирования;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инженера-обследователя мостов и дорог при осуществлении им надзора за объектами проектирования;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инженером-обследователем мостов и дорог при осуществлении им надзора за объектами проектирования.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инженера-обследователя мостов и дорог при осуществлении им надзора за объектами проектирования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реконструкции, ремонте и содержании мостов".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инженера-обследователя мостов и дорог при осуществлении им надзора за объектами проектирования.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Инженеру-обследователю мостов и дорог при осуществлении им надзора за объектами проектирования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инженером-обследователем мостов и дорог при осуществлении им надзора за объектами проектирования (далее – инженер) допускается работник,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технологического оборудования, передвигающихся заготовок и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предметы, в том числе элементы технологического оборудования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расположение рабочих мест на высоте относительно поверхности земли (пола),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укусы животных и насекомых;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отравления, в том числе пищевые;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воздействие инфракрасного излучения (солнечные ожоги и тепловые удары).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инженер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одного постоянного рабочего места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(жидкокристаллических, плазменных)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инженеру необходимо соблюдать следующие меры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инженеру,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Плавучие средства (в том числе: лодки, катера, баржи, понтоны, плашкоуты, дноуглубительные снаряды, дебаркадеры, брандвахты, плавучие арки), находящиеся в распоряжении мостостроительной организации и предназначенные для перевозки грузов и людей, а также для устройства плавучих сооружений и установок, должны находиться в ведении ответственного лица, назначенного приказом руководителя мостостроительной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Мостостроительная организация, выполняющая работы на акваториях шириной более 500 м, должна организовать круглосуточную диспетчерскую службу, поддерживающую постоянную связь с судами и участками работ, и сообщать им прогнозы погоды и штормовые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непогоды необходимо обеспечивать возможность отстоя своих судов у оборудованных причалов.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Установка и эксплуатация сухопутных кранов, копров, бетонных заводов, электростанций и другого оборудования на плавучие средства должна осуществляться только в соответствии с рабочей документацией, включающей инструкции по эксплуатации плавучих установок. Инструкция по эксплуатации должна быть утверждена руководителем мостостроительной организации или его доверенным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каждую весельную лодку, используемую для перевозки людей, должен назначаться сменный лодочник.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Перевозка людей на весельных или моторных (с подвесным или стационарным мотором) шлюпках (лодках) допускается на расстояние до 2 км при волнении до 3-х баллов и скорости ветра не выше 9 м/с с разрешения портового надзора или местной судоходной инспекции.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Перевозка людей и грузов на одиночных палубочных понтонах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опасности, угрожающей движению или жизни людей, инженер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охрану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Инженер должен уметь оказывать первую помощь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инвентарь, инструменты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8acb1f77fb4e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