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наладке и испытаниям (электрооборудование)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наладке и испытаниям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наладке и испытаниям;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наладке и испытаниям;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наладке и испытаниям;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наладке и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наладке и испытаниям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наладке и испытаниям (электрооборудование)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наладке и испытаниям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наладке и испытаниям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наладке и испытаниям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Работы по наладке и испытаниям (электрическим)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Наладку и испытания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Устанавливать стремянку необходимо прочно, проверив устойчивость ее перед подъемом. Стремянки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наладочные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плакаты: "Не включать - работают люди!", а отключенной для допуска к работе на воздушных линиях электропередачи и кабельных линиях электропередачи - плакаты: "Не включать - работа на линии!".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Сообщить руководителю работ обо всех неисправностях, замеченных во время работы, и мерах, принятых к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8890203957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