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инженера-программиста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инженера-программиста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инженера-программиста;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инженера-программиста;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инженерами-программистами;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инженера-программиста.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инженера-программиста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инженера-программиста.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Инженеру-программисту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инженером-программистом 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Инженер-программист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Инженер-программист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Инженер-программист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сотрудника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Инженер-программист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инженеру-программисту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Инженер-программист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Инженер-программист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Не следует располагать мониторы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инженеру-программисту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программист должен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Инженер-программист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включением персонального компьютера программисту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выполнения работы инженер-программист должен проверить исправность персонального компьютера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инженер-программист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инженер-программист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снятия зрительного и позотонического напряжения в процессе работы следует устраивать микропаузы продолжительностью 1-3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Инженер-программист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Инженер-программист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инженера-программиста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инженера-программиста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Инженером-программистом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Инженер-программист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своему непосредственному руководителю и дежурному электрику;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человека, попавшего под напряжение, немедленно освободить его от действия тока путем отключения электропитания и до прибытия врача оказать потерпевшему первую помощь;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пострадавшего немедленно вызвать медицинских работников, до их прибытия оказать пострадавшему первую помощь и, по возможности, сохранить текущую обстановку на месте происшествия для возможности дальнейшего расследования несчастного случая;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любых случаях сбоя в работе технического оборудования или программного обеспечения немедленно вызвать представителя инженерно-технической службы эксплуатации вычислительной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появления недомогания (рези в глазах, резком ухудшении видимости, невозможности сфокусировать взгляд или навести его на резкость, появлении боли в пальцах и кистях рук, усилении сердцебиения и пр.) немедленно покинуть рабочее место, сообщить о происшедшем своему непосредственному руководителю и обратиться к врачу;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оборудования отключить питание и принять меры к тушению очага пожара при помощи огнетушителя, если это не угрожает собственной жизни и здоровью, вызвать пожарную команду и сообщить о происшествии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 инженер-программист обязан соблюдать следующую последовательность выключения техники: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b6c4a6a00f4f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