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изготовителя изделий из шлифовальной шкурки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изготовителя изделий из шлифовальной шкурки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изготовителя изделий из шлифовальной шкурки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изготовителя изделий из шлифовальной шкурки;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изготовителя изделий из шлифовальной шкурки;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изготовителем изделий из шлифовальной шкурки.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изготовителей изделий из шлифовальной шкурки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изготовителя изделий из шлифовальной шкурки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Изготовитель изделий из шлифовальной шкурки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изготовителя изделий из шлифовальной шкурки.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Изготовитель изделий из шлифовальной шкурки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Изготовитель изделий из шлифовальной шкурки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изготовителя изделий из шлифовальной шкурки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блесткости, повышенная пульсация светового потока;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части станка;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Изготовитель изделий из шлифовальной шкурки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4.4.3.6. Проходы между оборудованием и элементами производственного помещения (стена, колонна и т. п.) должны быть шириной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4.4.3.7. Инструменты и приспособления на рабочем месте должны храниться в специальных шкафах и уложены в должном порядке, а при переноске – в сумках или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Изготовитель изделий из шлифовальной шкурки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Изготовитель изделий из шлифовальной шкурки должен выполнять только ту работу, которая ему поручена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каждым включением станка (машины) предварительно убедиться, что пуск его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время чистки, смазки, регулировки и ремонта станок (машину) необходимо отключить и не допускать возможность его включения другими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Если на металлических частях станка (машины) обнаружено напряжение (ощущение электротока), электродвигатель работает на две фазы (гудит), заземляющий провод оборван, немедленно остановить станок и доложить руководителю работ о неисправности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Остановить станок (машину) и выключить электрооборудование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уходя от станка (машины) даже на короткое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временном прекращении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уборке, смазке, чистке станка (машины);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какой-либо неисправности в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подтягивании болтов, гаек и других соединительных деталей станка (машины);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на станке (машине)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или снимать ограждения и предохранительные устройства во время работы станка (машины);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заземления электродвигателя, при неисправной электропроводке и при неисправности пусковых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смазывать станок (машину) на ходу при отсутствии специальных приспособлений, обеспечивающих безопасность;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продолжать работу на станке (машине) в случае обнаружения какой-либо неисправности или поломки;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местным освещением напряжением выше 42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станину станка (машины) для укладки каких-либо предметов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 и подавать через станок (машину) какие-либо предметы во время работы станка (машины);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станок (машину) во время его работы и позволять это делать другим;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предметы на работающем станке (машине);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соприкасаться с движущимися механизмами станка (машины);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 посторонние предметы на раскройном столе.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Обрезь от оборудования должна регулярно удаляться (по мере накопления).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на раскройных машинах необходимо применять средства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Изготовитель изделий из шлифовальной шкурки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поломки станка (машины), отказа в работе пульта управления изготовитель изделий из шлифовальной шкурки должен отключить станок (машину)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возгорания оборудования или возникновения пожара необходимо немедленно отключить станок (машину), сообщить о случившемся другим работникам цеха и приступить к ликвидации очага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появления аварийной ситуации, опасности для своего здоровья или здоровья окружающих людей следует немедленно остановить станок (машину), отключить электроэнергию, огородить опасную зону, покинуть опасную зону и не допускать посторонних лиц. Сообщить об опасности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Во всех случаях необходимо выполнять указания руководителя работ по ликвидации последствий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станок (машину) и электродвигатель,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станок (машину) от пыли и грязи;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смазать трущиеся части станка (машины);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в отведенное для него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аккуратно сложить заготовленную продукцию;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уборку своего рабочего места, собрать отходы и уложить их в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отходов с поверхности оборудования и со спецодежды следует производить щеткой-сметкой или при помощи пылесосных установок. Обдувать станок и одежду сжатым воздухом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48d66660ff4b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