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изготовителя мороженного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изготовителя мороженного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изготовителя мороженного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изготовителя мороженного;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изготовителя мороженного;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изготовителями мороженного;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изготовителями мороженного.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изготовителей мороженного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изготовителя мороженного.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Изготовителю мороженного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изготовителя мороженого допускаются лица старше 18 лет, не имеющие медицинских противопоказаний,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изготовителя мороженного.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изготовитель мороженного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изготовителя мороженого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электромеханического оборудования, перемещаемые сырье, мороженое;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поверхностей холодильного оборудования, сырья;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 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изготовителем мороженного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по изготовителю мороженного.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следующего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 случае неисправности оборудования немедленно сообщить об этом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Убедиться в исправности такелажного оборудования и оснастки (лебедок, талей, полиспастов и т.п.), схемных грузозахватных приспособлений (стропы, траверсы, клещи), а также наличие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и исправность необходимых инструментов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соответствующими типовыми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своевременно убирать с пола рассыпанные продукты, разлитую воду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сырья, кулинарной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средства защиты рук при переносе груза в жесткой таре и замороженных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выполнения работ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становиться ногами на трубопроводы;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трубопроводы для подвешивания лесов, площадок, узлов оборудования и др.;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скалывать лед с трубопроводов, арматуры и воздухоохладителей;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приставлять и крепить к трубопроводам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Передвигать тележки, передвижные стеллажи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с использованием электромеханического оборудования: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заводов – изготовителей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загрузкой оборудования убедиться, что приводной вал вращается в направлении, указанном стрелкой на его корпусе;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«Пуск» и «Стоп»;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менять направление вращения лопастей до полной их остановки, не работать без предохранительного ограждения в загрузочной воронке;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остатки продукта, очищать рабочие органы оборудования при помощи деревянных лопаток, скребков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с использованием электромеханического оборудования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без загрузочного устройства, предохранительного кольца и т. п.;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продукт руками или посторонними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«Стоп» (выключателем)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изготовителем мороженного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цехе, прекратить его эксплуатацию, а также подачу к нему электроэнергии, воды, сырья, продукта и т. п.,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запаха газа в помещении: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работников, находящихся в помещении, о недопустимости пользования открытым огнем, курения, включения и выключения электрического освещения и электроприборов;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окна (форточки, фрамуги) и проветрить помещение;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об этом администрации организации, а при необходимости вызвать работников аварийной газовой службы по телефону 104.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электромеханическое оборудование при помощи рубильника или устройства, его заменяющего и предотвращающего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 останавливать движущиеся части оборудования руками или каким-либо предметом после выключения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6932f59d99436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