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капитана - механика (земснаряда)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капитана - механика (земснаряда)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капитана - механика (земснаряда)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капитана - механика (земснаряда);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капитана - механика (земснаряда);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капитана - механика (земснаряда);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капитана - механика (земснаряда).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капитана - механика (земснаряда)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приспособлениями»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в морских и речных портах,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15.06.2020 № 343н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на морских судах и судах внутреннего водного транспорта,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капитаном-механиком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Капитан-механик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Капитан-механик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Капитан-механик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капитана - механика (земснаряда)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шероховатость на поверхностях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изделия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неблагоприятные метеоусловия, возможность падения;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утопление.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изделия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капитану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Капитан-механик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Капитану-механику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капитан-механик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 судне ношение обуви без задников, в том числе в свободное от вахт время.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соответствие состояния рабочего места и оборудования, инвентаря, приспособлений, инструментов земснаряда установленным техническим требованиям и соответствующим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обеспечить наличие свободных проходов;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 установить (закрепить) передвижное (переносное) оборудование, и инвентарь на рабочем столе, подставке, передвижной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удобно и устойчиво разместить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рабочей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электробытовых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наличие, исправность, правильную установку и надежное крепление ограждения движущихся частей, нагревательных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применяемого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контрольно-измерительных приборов, а также приборов безопасности, регулирования и автоматики (наличие клейма или пломбы; сроки клеймения приборов);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скользкости, открытых -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пускорегулирующей аппаратуры оборудования (пускателей, переключателей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иного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 и первичных средств пожаротушения,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(капитану)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Земснаряд должен быть снабжен не менее чем двумя лодками: рабочей и спасательной. Спасательной лодкой разрешается пользоваться только по прямому назначению, а также в случае стихийного бедствия: пожара или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Плавучий пульпопровод должен быть оснащен спасательными кругами через каждые 50 м его длины.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Земснаряд должен быть оснащен средствами двухсторонней связи с источником энергоснабжения (электроподстанцией или энергопоездом).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работе гидромониторно-насосно-землесосного комплекса должна быть надежная телефонная связь и средства аварийной сигнализации между насосной, землесосной, перекачивающими станциями с картой намыва.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Высоковольтное электрооборудование земснарядов, перекачивающих станций и землесосных установок должно иметь механическую блокировку, исключающую доступ к токоведущим частям, находящимся под напряжением. Двери трансформаторных киосков и других высоковольтных наружных и внутренних устройств должны быть заперты.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Корпуса электродвигателей, пусковой аппаратуры, распределительных устройств, трансформаторов, металлические оболочки кабеля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Корпуса потокообразователей должны иметь надежную металлическую связь с корпусом земснаряда посредством четвертой заземляющей жилы питающего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соответствия заземляющих устройств должны периодически проверяться.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Землесосный снаряд должен быть оснащен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оборудования, приспособлений,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капитан-механик (земснаряда)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Содержать в порядке и чистоте рабочее место,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капитан-механик (земснаряда)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Рабочие места на земснаряде, проходы и пути эвакуации к ним должны быть свободны от грузов и посторонних предметов, немедленно очищаться от пролитых жидкостей и других веществ, вызывающих скольжение, систематически очищаться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5.1.108 Судовое имущество, сменно-запасные части, переносной инструмент, приспособления и инвентарь (земснаряда) должны располагаться на своем штатном месте и быть надлежаще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Механизмы, устройства, системы и оборудование (земснаряда) эксплуатировать в соответствии с требованиями инструкций по эксплуатации заводов - изготовителей оборудования, правил технической эксплуатации судовых технических средств и конструкций, требованиями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Механизмы, устройства, системы и оборудование (земснаряда) должны осматриваться, проверяться и испытываться в сроки, установленные инструкциями заводов - изготовителей оборудования, правилами технической эксплуатации судовых технических средств и конструкций.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механизмов и другого оборудования (земснаряда) движущиеся и вращающиеся их части, а также отверстия в оборудовании, через которые в процессе эксплуатации могут выделяться пламя, горячие газы, пыль, лучистая теплота, должны быть закрыты или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Проемы палубы и рабочие места, расположенные на высоте от 500 мм и выше (площадки управления, наблюдения), должны иметь закрепленные леерные ограждения.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Любые работы на судне выполняются только с разрешения руководителя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Мелкие повреждения корпуса, оборудования или оснастки судна (выступающие гвозди или шурупы, шатающиеся крепления или рукоятки, неровности или повреждения палубного покрытия, необработанные и расщепившиеся края деревянных изделий, заедающие), которые могут стать причиной травм и падений, должны быть устранены при обнаружении.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передвижении по земснаряду соблюдать осторожность и быть внимательным во избежание потери равновесия,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эксплуатации оборудования и машин руководствоваться инструкцией по эксплуатации оборудования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ремонте двигателей, вспомогательных механизмов, электрооборудования, устройств и установок должно быть отключено подающееся на них питание (или приводные системы), а на пусковом устройстве этих механизмов и в других местах, откуда возможно осуществить пуск, должны быть вывешены таблички с надписью "Не включать - работают люди". Снятие таблички с такой надписью допускается исключительно лицом, которым она вывешена.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освещения в замкнутых, труднодоступных, плохо вентилируемых помещениях следует применять переносные аккумуляторные фонари или переносные светильники во взрывобезопасном исполнении напряжением не более 12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опасных местах при производстве ремонтных работ должны быть вывешены предупредительные знаки безопасности, открытые люки и проемы должны иметь надежное ограждение.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Движущиеся части механизмов и оборудования должны быть ограждены.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снимать во время работы механизмов ограждения с движущихся частей (маховики, муфты, фланцевые соединения, валы).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У механизмов должны быть вывешены инструкции по их безопасной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Запрещается эксплуатировать механизмы с неисправными приборами контроля, защиты и аварийно-предупредительной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работать на неисправном оборудовании.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Запрещается производить ремонтные работы на действующих механизмах; подтягивать резьбовые соединения на механизмах, сосудах и трубопроводах, находящихся под давлением.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Все сменно-запасные части, детали, инструменты, материалы должны храниться на штатных местах и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 хранить в машинном отделении легковоспламеняющиеся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допускается хранение на месте работ легковоспламеняющихся жидкостей и материалов. Запас керосина, масла, необходимый для промывки и смазки деталей, должен храниться не более дневной (сменной) нормы в прочных железных бидонах в специально предусмотренных для этих целей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ручным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должен быть в исправном состоянии и соответствовать характеру выполняемых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ударные инструменты (молотки, кувалды) должны иметь поверхность бойка слегка выпуклую, гладкую, не сбитую, без заусенцев, выбоин, вмятин, трещин и плотно закрепляться мягким стальным заершенным клином на деревянной ручке;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ручки молотков и кувалд должны изготовляться из твердых и вязких пород дерева (клен, молодой дуб, рябина) и насаживаться под прямым углом по отношению к оси бойка. Рекомендуется длина рукоятки молотков не менее 0,4 м, а кувалд - 0,7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рабочие части деревянных молотков (киянок) не должны иметь дефектов (сучков, трещин);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инструмент для рубки металла (зубила, крейцмейсели) должен удовлетворять следующим требованиям: острие заточено и не имеет повреждений; боковые грани в местах зажима рукой не имеют острых ребер; затылочная часть не имеет трещин, заусенцев, наклепов и скосов; длина инструмента должна быть не менее 0,15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напильники, отвертки, шилья и другой инструмент с заостренным нерабочим концом должны быть прочно закреплены в точеных, гладких рукоятках;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рукоятки должны иметь длину в соответствии с размерами инструмента, но не менее 0,15 м, и быть стянуты металлическими кольцами, предохраняющими от раскалывания. Работа напильниками и другими подобными инструментами без ручек или с неисправными ручками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гаечные ключи должны соответствовать размерам гаек и головок болтов; губки ключей должны быть параллельны и не иметь трещин, забоев и заусенцев. Раздвижные ключи не должны иметь слабины в подвижных частях;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зенкеры, сверла, отвертки и прочий вставной инструмент должны быть правильно заточены, не должны иметь трещин, выбоин, заусенцев и прочих дефектов. На хвостовиках этого инструмента не допускаются неровности, скосы, трещины и другие повреждения. Хвостовики должны быть плотно пригнаны и правильно центрированы;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весь режущий инструмент должен быть правильно заточен, а пилы должны иметь правильно разведенные зубья и не иметь трещин и других дефектов;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тиски на верстках должны быть в полной исправности, крепко обхватывать зажимаемое изделие и должны иметь на губках несработанную насечку;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рубке металла необходимо ставить щитки и ширмы, предохраняющие работающих рядом от отлетающих осколков.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механизированным инструментом: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перед выдачей должен быть осмотрен.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Рабочая часть пневматического инструмента должна быть правильно заточена и не должна иметь повреждений, трещин, выбоин и заусенцев. Боковые грани инструмента не должны иметь острых ребер; хвостовик должен быть ровным, без скосов и трещин и во избежание самопроизвольного выпадения должен соответствовать размерам втулки, быть плотно пригнан и правильно центрирован;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клапан включения пневматического инструмента должен легко и быстро открываться и закрываться и не пропускать воздух в закрытом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соединять шланги пневматического инструмента можно только до включения подачи воздуха. До присоединения к инструменту шланг должен быть проверен осмотром или продут (при продувке шлангов необходимо следить, чтобы они были направлены в сторону, где нет рабочих).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Шланг к инструменту должен присоединяться при помощи ниппелей или штуцеров, хомутов и соответствовать их размеру;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присоединения воздушных шлангов к пневматическим инструментам, трубопроводам и места соединения шлангов между собой не должны пропускать воздух;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шланг должен быть защищен от случайного повреждения наезда на него транспорта; не допускается пересечение его тросами, электрическими кабелями, шлангами газосварки;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пневматическим молотком нажимать на пусковой курок можно лишь после того, как инструмент будет прижат к обрабатываемому предмету. Необходимо следить, чтобы в направлении возможного вылета рабочего инструмента (ближе 3 м) не было людей. При переносе пневматический инструмент должен быть освобожден от рабочих сегментов (зубил, сверл, щеток);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переносе пневматических машинок и молотков рабочий инструмент должен быть вынут из пенала;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необходимо в защитных очках и рукавицах, а при повышенном уровне шума использовать СИЗ (противошумные наушники "беруши" и антифоны);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перерыва или при кратковременной отлучке рабочего инструмент должен быть отключен от источника питания;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пневматический инструмент следует не реже 1 раза в 6 месяцев разбирать, промывать, смазывать, а обнаруженные при осмотре поврежденные или сильно изношенные части заменять новыми.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работе с механизированным инструментом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механизированным инструментом с приставных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подкладки (заклинивать) или работать пневматическим инструментом при наличии люфта во втулке;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пневматическим инструментом с неотрегулированными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исправлять и регулировать инструмент во время его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инструмент на обрабатываемой детали в неустойчивом положении;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натягивать и перегибать шланги пневматического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шланги под давлением сжатого воздуха без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браться руками за рабочие части (сверло, зубило, шарошки), производить их замену при наличии в шланге сжатого воздуха или включенном в сеть инструменте.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Обтирочный материал (ветошь) после использования должен храниться в металлических контейнерах и по мере наполнения сжигаться в судовой инсинераторной установке (или сдаваться на берег).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Проходы к аварийным выходам, аварийному и противопожарному имуществу должны быть всегда свободными.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оставлять без надзора работающие механизмы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Перемещение землесосных снарядов и других электрифицированных механизмов на новое место работ следует производить с отключением всех питающих кабелей и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Сменное оборудование и запчасти допускается доставлять на земснаряд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Не очищать и не смазывать вращающиеся части механизмов во время их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Не допускать захламленности и загрязненности машинного зала, палубы, трапов и площадок на землесосном снаряде. Все запасные части (детали, тросы и т.п.) укладывать в специально отведенные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Использованный обтирочный материал необходимо складывать в специальные металлические ящики с плотно закрывающимися крышками, в конце смены все обтирочные отходы удалять с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допускать на землесосном снаряде применение открытого огня.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оставлять открытыми проемы на палубе землесосного снаряда.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Рабочие места должны быть оборудованы необходимыми защитными и сигнальными ограждениями и знаками безопасности, а также средствами сигнализации и связи. Необходимо следить за сохранностью знаков ограждения забоя и не допускать пребывания людей в огражденной опасной зоне.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Уборку и выпуск якорных канатов (тросов) производить равномерно и плавно.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Не допускать нахождение посторонних лиц в зоне движения канатов и на понтонах плавучего пульпопровода.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Не допускать нахождение вблизи работающего землесосного снаряда посторонних лодок, купающихся людей, особенно не разрешается подплывать на плавательных средствах со стороны всасывающего грунтопровода во время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Корпус и надстройка земснаряда должны содержаться в чистом и исправном состоянии: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отсеки корпуса должны быть сухими;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люки корпуса должны иметь водозащитные борта и герметически закрываемые крышки;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проходы и трапы должны быть свободными для прохода.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Палубы, мостики и лестницы земснаряда, а также трапы плавпульпопровода должны постоянно содержаться в чистоте и иметь свободные проходы шириной не менее 0,6 м (вблизи насосных и землесосных агрегатов не менее 1 м) и перила (леерные) с двух сторон высотой 1,1 м. Вдоль борта корпуса земснаряда на высоте 20 см от ватерлинии должен быть установлен спасательный леер.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5.1.48. Трос подъема приемно-всасывающего пульпопровода и ванты стрелы подъема и крепления портальной рамы не должны иметь сростков и порванных прядей.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5.1.49. Запрещается плавание и производство работ на лодках и понтонах при волнении воды свыше 3 баллов, а на катерах - при волнении выше указанного в техническом паспорте катера.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5.1.50. Сменное оборудование и запчасти допускается доставлять на земснаряд только в светлое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5.1.51. Работа земснаряда разрешается при волнении до 3 баллов. При работе на не защищенной от волнения акватории должна быть обеспечена возможность отвода земснарядов в безопасное место в случае шторма.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5.1.52. При управлении землесосным снарядом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инвентарем,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принимать пищу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5.1.53. Соблюдать правила складирования, нормы переноски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5.1.55. Соблюдать правила перемещения в помещении и на территории судна,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5.1.56.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Капитан-механик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своевременно удалять.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капитаном-механиком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судна, по причине физического износа, аварии,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все работы по переключению оборудования, текущие работы (за исключением аварийных случаев).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 и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работу, принять результаты работы подчиненных сотрудников.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рабочее место, навести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Оборудование, документацию и т. д. убрать в предназначенные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 работе с электрооборудованием отключить его от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a0ff0e1e3a342b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