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 авиационной техники группы подготовки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авиационной техники группы подготовки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комплектовщика авиационной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комплектовщика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комплектовщика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комплектовщиками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комплектовщиками авиационной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комплектовщиков авиационной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комплектовщиком авиационной техники группы подготовки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комплектовщика авиационной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Комплектовщик авиационной техники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Комплектовщик авиационной техники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комплектовщика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спецмашины, самоходные и перемещаемые в ручную машины и механизмы, а также их подвижные и не защищенные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подвижные, выступающие и незащищенные части и элементы конструкции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изделия, детали, запчасти, инструмент, материалы, и другие различные приспособления при выполнении, как наземного так и параллельно выполняемых работ по техническому обслуживанию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или рабочей зоны на значительной высоте (более 1,3 м)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истекающие струи газов или жидкостей из сосудов и агрегатов систем ВС работающих под давлением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воздушные потоки или предметы, попавшие в струю выходящих газов при работе двигателей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горюче-смазочных материалов, спецжидкостей, смазок, герметиков и лакокрасочных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на поверхностях агрегатов или деталях (элементы конструкции шасси после посадки, двигателей);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поверхности обшивки планера в условиях низкой или высокой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скольжение, в следствии обледенения, увлажнения или обмасливания поверхностей планера, трапов,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загромождение рабочих мест инструментом, запчастями, агрегатами, материалами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 или задымления, связанные с применением ГСМ во время наземного обслуживания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рулении, взлёта и посадки ВС, от работающих двигателях, ВСУ и др. системах самолёта;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 отсеках ВС, от работы спецтехники, испарения от применяемых ГСМ и авиатоплива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в отсеках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 при обслуживании систем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 ВС различных источников имеющих электропитание;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 ВС агрегатов и материалов - источников электро, радио и радиационного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спецодежды или обуви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комплектовщика авиационной техники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Комплектовщик авиационной техники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комплектовщик авиационной техники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следует одеть спецодежду и спецобувь и другие средства индивидуальной защиты в соответствии с характером выполняемой работы и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выполнением работ нужно получить необходимый инструмент, приспособления или приборы, произвести проверку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встречей прибывающего ВС следует выполнить: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подготовить место стоянки, убрать аэродромный инвентарь, мешающий заруливанию самолёта на МС, поверхность покрытия стоянки должно быть чистое, без замасливания, без мусора, а в зимнее время и очищено от льда и снега, особое внимание обратить на места где будут находится колёса шасси и места установок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средств пожаротушения, их исправность и сроки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подготовить к использованию необходимые средства наземного обслуживания – стремянки, поддоны, лестницы…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жезлы, сигнальные фонари, необходимые при руководстве заруливания самолёта.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состояние ШРАП наземного источника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Проверить исправность инструментов, приспособлений,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работы с тельфером необходимо проверить исправность действия тормозов, каретки, а также ограничителя подъема. 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Проверить наличие и исправность противопожарного инвентаря, наличие средств индивидуальной защиты, аптечек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комплектовщиком авиационной техники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оборудования, угрожающей аварией на рабочем месте, прекратить его эксплуатацию, а также подачу к нему электроэнергии, тары, товара и т. п.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работников, находящихся рядом,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места работы жирами или просыпанными порошкообразными веществами (мукой, цементом и т. 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6.2.4. Пролитый жир удалить с помощью ветоши или других жиропоглощающих материалов. Загрязненное место промыть нагретым (не более чем до 50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C)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Для удаления большого количества просыпанных пылящих порошкообразных веществ надеть очки и респиратор.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наземного обслуживания необходимо тщательно проверить, не осталось ли на месте работ деталей, инструмента или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сливать отстой топлива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Грузовую тележку установить на ровную поверхность, раму гидравлической тележки необходимо опустить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916ec3164341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