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консультанта по эксплуатации грузовых автомобилей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консультанта по эксплуатации грузовых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консультантом по эксплуатации грузовых автомобилей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произошедшего вследствие пожара.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Включить освещение. Убедиться, что рабочее место хорошо освещено. Осмотреть рабочее место. Пол должен быть чистым, нескользким, без выбоин и неровностей.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защитных ограждений и приспособлений, заземлительных устройств. Убедиться в надежности их крепления и работоспособности.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укрытий и местных аспирационных отсосов, отсутствие пыли, хлопка и асбеста в аспирационных воздуховодах.</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в порядке и чистоте рабочее место,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работой оборудования, инструмента,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5.1.7.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ПК: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экран должен находиться ниже уровня глаз на 5 градусов и располагаться в прямой плоскости или с наклоном на работника (15 градусов);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расстояние от глаз до экрана должно быть в пределах 60–80 см;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местный источник света по отношению к рабочему месту должен располагаться таким образом, чтобы исключить попадание в глаза прямого света, и должен обеспечивать равномерную освещенность на поверхности 40×40 см, не создавать слепящих бликов на клавиатуре и других частях оборудования, а также на экране видеотерминала в направлении глаз;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 во время которых осуществляется отдых;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рабочей смены экран дисплея должен быть не менее одного раза очищен от пыли;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беременные женщины с момента установления беременности переводятся на работы, не связанные с использованием персональных компьютеров, или ограничивается время их работы — не более 3 часов за рабочую смену.</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работы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при включенном питании;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разъемы интерфейсных кабелей периферийных устройств при включенном питании;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 бумагой в целях недопущения накапливания органической пыли;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частые переключения питания;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монитора, рабочую поверхность клавиатуры, дисководов, принтеров и других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автоматические выключатели и электрические предохранители должны быть всегда исправны;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5.1.11. При нахождении в зоне возможного движения автомобилей, другого транспорта соблюдать осторожность: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ходить и не производить работы на путях движения автотранспорта;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перебегать дорогу перед движущимся автомобилем;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пропускать движущийся или маневрирующий автотранспорт;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безопасном расстоянии от маневрирующей автомашины;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выходом из-за стоящего автомобиля, угла здания, из ворот следует остановиться и продолжить путь, только убедившись в отсутствии движущегося транспорта;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узких проходах между автомобилями (особенно с работающими двигателями) соблюдать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движения автомобиля запрещается находиться на подножке или крыле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5.1.14. Консультанту по эксплуатации грузовых автомобилей следует проявлять осторожность при перемещении по территории и помещениям, чтобы не споткнуться во время ходьбы о возможные препятствия.</w:t>
      </w:r>
    </w:p>
    <w:p>
      <w:pPr>
        <w:spacing w:line="240" w:lineRule="auto"/>
        <w:rPr>
          <w:rFonts w:hAnsi="Times New Roman" w:cs="Times New Roman"/>
          <w:color w:val="000000"/>
          <w:sz w:val="24"/>
          <w:szCs w:val="24"/>
        </w:rPr>
      </w:pPr>
      <w:r>
        <w:rPr>
          <w:rFonts w:hAnsi="Times New Roman" w:cs="Times New Roman"/>
          <w:color w:val="000000"/>
          <w:sz w:val="24"/>
          <w:szCs w:val="24"/>
        </w:rPr>
        <w:t>5.1.15. При передвижении следует обращать внимание на неровности на полу и скользкие места (например, после мытья полов) автосалона, остерегаться падения из-за поскальзывания; во избежание несчастных случаев полы должны быть сухими и чистыми.</w:t>
      </w:r>
    </w:p>
    <w:p>
      <w:pPr>
        <w:spacing w:line="240" w:lineRule="auto"/>
        <w:rPr>
          <w:rFonts w:hAnsi="Times New Roman" w:cs="Times New Roman"/>
          <w:color w:val="000000"/>
          <w:sz w:val="24"/>
          <w:szCs w:val="24"/>
        </w:rPr>
      </w:pPr>
      <w:r>
        <w:rPr>
          <w:rFonts w:hAnsi="Times New Roman" w:cs="Times New Roman"/>
          <w:color w:val="000000"/>
          <w:sz w:val="24"/>
          <w:szCs w:val="24"/>
        </w:rPr>
        <w:t>5.1.16. Во избежание травмирования головы нужно быть особенно внимательным при передвижении возле низкорасположенных частей или элементов конструкции торгового зала или других служебных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5.1.17. В темное время суток  включить электрическое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5.1.18. Во время ходьбы нельзя наступать на электрические кабели или шнуры электропотребителей.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5.1.19. При демонстрации эксплуатационных качеств автомобиля на открытом воздухе (тест-драйв) следует соблюдать требования безопасности, установленные соответствующей инструкцией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5.1.20.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5.1.21. Во время работы консультант по эксплуатации грузовых автомобилей должен быть вежливым, вести себя спокойно и выдержанно с покупателями и сотрудниками,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5.1.23.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правила пожарной безопасности, электробезопасности,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5.1.28. При выполнении работ консультанту по эксплуатации грузовых автомобилей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выполнению работ необученных и посторонних лиц;</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и инструмента. Ремонт должен проводить специалист;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пользоваться открытым огнем;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пожара или признаков горения (задымленность, запах гари и т. п.) необходимо: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с помощью первичных средств пожаротушения;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невозможности самостоятельной ликвидации пожара немедленно сообщить о пожаре по телефону 101 или 112 (назвать адрес объекта, место возникновения пожара, свою фамилию), а также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выключить оборудование и отсоединить сетевой шнур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79a3169ae5348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