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кузнеца-штамповщика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кузнеца-штамповщика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кузнеца-штамповщика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кузнеца-штамповщика;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кузнеца-штамповщика;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кузнеца-штамповщика;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кузнеца-штамповщика.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кузнеца-штамповщика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кузнецом-штамповщиком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Кузнец-штамповщик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Кузнец-штамповщик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Кузнец-штамповщик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кузнеца-штамповщика могут воздействовать следующие опасные и вредные производственные факторы,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расположения рабочих мест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Кузнец-штамповщик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заготовок, определить место их складирования. Определить место складирования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Кузнецу-штамповщику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кузнечнопрессового, штамповочного и другого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лестниц, стремянок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 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кузнецу-штамповщику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штамповке, высадке, правке деталей различной сложности на молотах, механических ковочных прессах, горизонтально-ковочных машинах,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Установка заготовок и съем деталей, установка и съем оснастки и приспособлений, уборка, смазка, чистка оборудования, смена инструмента, регулировка упоров, прижимов, предохранительных и защитных устройств и прочие работы должны производиться только после полной остановки движущихся частей оборудования, при выключенном моторе и зафиксированной (запертой) педали.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вынужденных перерывах в работе оборудование должно быть остановлено, двигатель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ручной загрузке и снятии заготовок деталей и полуфабрикатов на оборудовании должны быть предусмотрены специальные приспособления, исключающие нахождение рук работников в зоне штамповки.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штамповке с нагревом установка и съем штампов и приспособлений должны производиться после отключения и останова вращающихся и движущихся частей оборудования и охлаждения штампа до температуры не выше 40°C.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удаления продуктов сгорания смазки из рабочего пространства штамповочных молотов должны быть предусмотрены вытяжные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кузнеца-штамповщика должно быть ограждено защитным экраном, предохраняющим от теплового потока и отлетающей окалины.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Отштампованные горячие детали необходимо укладывать в стеллажи или поддоны, имеющие термоизолирующее покрытие (кремнеземные ткани или маты), в емкости с речным прокаленным песком или термошкафы.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оборудования необходимо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Заметив нарушение требований охраны труда другим работником, кузнецу-штамповщику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Размещение и хранение материалов, используемых в литейном производстве при обработке металлов и выполнении кузнечно-прессовых работ, должны осуществляться с применением: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безопасных средств и приемов выполнения погрузочно-разгрузочных и транспортных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способов складирования, исключающих возникновение вредных и опасных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кузнецу-штамповщику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пытаться тормозить вручную их движущиеся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кожухи и другие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СИЗ. Во время работы необходимо эксплуатировать (использовать) по назначению выданные СИЗ; 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Кузнец-штамповщик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кузнецом-штамповщиком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кузнецу-штамповщику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Кузнец-штамповщик должен немедленно остановить оборудование при появлении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агрегате явно слышимый шум, стук;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возникновение повышенной вибрации по сравнению с нормальным режимом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повышение температуры выше допустимой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превышение номинального тока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другие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кузнецу-штамповщику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приспособления, убрать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нагревательных устройств и оборудования, выключив их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уложив отходы и поковки в отведенные места, очистив молот и прилегающие участки пола от окалины.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Протереть тряпкой (ветошью) рабочие инструменты и уложить их аккуратно в отведенные места на стойки, стеллажи, в шкафы.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5d8020029641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