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бурильно-крановой машины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бурильно-крановой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бурильно-крановой машины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бурильно-крановой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машиниста бурильно-крановой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машинистом бурильно-крановой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машинистом бурильно-крановой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машинистов бурильно-крановой машины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машиниста бурильно-крановой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Машинисту бурильно-крановой машины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машинистом бурильно-крановой машины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Машинисту бурильно-крановой машины необходимо знать и строго соблюдать требования по охране труда, пожарной безопасности, производственной санитарии.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Машинист бурильно-крановой машины обязан правильно использовать производственное оборудование, инструменты, сырье и материалы, применять технологию, следить за исправностью используемых оборудования и инструментов в пределах выполнения своей трудовой функции; использовать и правильно применять средства индивидуальной и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При проведении буровых работ должны выполняться требования пожарной безопасности в соответствии с Правилами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При управлении машиной соблюдать правила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Буровые работы должны проводиться в соответствии с технической документацией организации - разработчика технологического процесса, организационно-технологической документацией,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машиниста бурильно-крановой машины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работник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Машинист бурильно-крановой машины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правила внутреннего трудового распорядка и установленный режим труда и отдыха;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работу, входящую в его обязанности или порученную администрацией, при условии, что он обучен правилам безопасного выполнения этой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безопасные приемы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оказывать первую помощь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Машинист бурильно-крановой машины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машинистом бурильно-крановой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Машинист бурильно-крановой машины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машиниста бурильно-крановой машины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обрушающиеся горные породы (грунты);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их рабочие органы, а также передвигаемые ими конструкции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расположение рабочих мест вблизи перепада по высоте 1,8 м и более на расстоянии ближе 2 м от границы перепада по высоте в условиях отсутствия защитных ограждений либо при высоте защитных ограждений менее 1,1 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опрокидывание машин, падение свай и их частей;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и запыленность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бурильно-крановой машины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Машинист бурильно-крановой машины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машинист должен пройти медицинский осмотр. Машинист, у которого выявлен факт употребления алкогольных напитков или наркотических веществ, к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Машинист, находящийся в болезненном или утомленном состоянии не должен приступать к работе на машине, так как это может привести к несчастному случаю, микроповреждениям (микротравмам).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Надеть предусмотренную соответствующими спецодежду и спецобувь и средства индивидуальной защиты. Спецодежда должна быть застегнута. Обувь должна быть закрытой и на низком каблуке.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Получить задание от руководителя на выполнение работ на бурильно-крановой самоходной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каждой смены необходимо проверять техническое состояние буровой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Перед началом буровых работ необходимо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звуковых и световых сигнальных устройств, ограничителя высоты подъема грузозахватного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канатов для подъема механизмов, а также состояние грузозахватных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всех механизмов и металлоконструкций;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Перед началом осмотра, смазки, чистки или устранения каких-либо неисправностей буровой машины буровой инструмент должен быть опущен и поставлен в устойчивое положение, а двигатель остановлен и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Перед подъемом конструкций буровых машин их элементы должны быть надежно закреплены, а инструмент и незакрепленные предметы удалены.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Перед установкой машины на месте работы машинист обязан проверить выполнение следующих требований: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грунт на пути движения машины должен быть спланирован и утрамбован, под выносные опоры следует подложить инвентарные подкладки;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территория расположения машины должна быть достаточной для ее маневрирования;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уклон площадки не должен превышать допустимый по паспорту машины;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установке машины над действующими коммуникациями необходимо предварительно уложить железобетонные дорожные плиты.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Производство земляных работ в охранной зоне кабелей высокого напряжения, действующего газопровода, других коммуникаций, а также на участках с возможным патогенным заражением почвы (свалки, скотомогильники, кладбища и тому подобное) необходимо осуществлять по наряду-допуску.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Производство работ в этих условиях следует осуществлять под непосредственным наблюдением руководителя (производителя) работ, а в охранной зоне кабелей, находящихся под напряжением, или действующих газопроводов, кроме того, под наблюдением работников организаций, эксплуатирующих эти коммуникации.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Машинист не должен приступать к работе при следующих нарушениях требований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неисправностях, указанных в инструкции фирмы-изготовителя бурильно-крановой машины, при которых не допускается ее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посторонних предметов на пути движения машины, отсутствии ограждений и предупредительных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машиниста и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средств пожаротушения, аптечки первой помощи,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Обо всех обнаруженных неисправностях техники,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выполнении работ машинист обязан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Содержать в порядке и чистоте рабочую зону, не допускать загромождения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Перемещение буровой машины при ветре 15 м/с и более или грозе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Перемещение буровой машины производить по заранее спланированному пути при нахождении конструкции в транспортном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Расстояние между установленной буровой машиной и расположенными вблизи нее строениями определяется организационно-технологической документацией.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работе буровой машины установить опасную зону на расстоянии не менее 15 м от устья скважины или места забивки сваи.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подъеме конструкции, собранной в горизонтальном положении, должны быть прекращены все другие работы в радиусе, превышающем длину конструкции на 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 период работы буровой машины работники, непосредственно не участвующие в выполнении данных работ, не допускаются к машине на расстояние менее 15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Спуск и подъем бурового инструмента производить после подачи предупредительного сигнала.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подъема или спуска бурового инструмента запрещается производить на буровой машине работы, не имеющие отношения к указанным процессам.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Во время работы машины машинист должен находиться на своем рабочем месте у механизмов управления, следить за режимом работы двигателя, показаниями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машины запрещается находиться в зоне работы машины посторонним людям.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установке в пробуренные ямы столбов различного назначения, в том числе воздушных линий электропередачи, телефонно-телеграфных линий связи, дорожных знаков и других с помощью бурильно-крановой машины машинисту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подтаскивать столбы, находящиеся на расстоянии более 3 м от центра ямы;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поднимать столбы с неотрегулированной предохранительной муфтой, которая должна быть отрегулирована на грузоподъемность машины согласно ее паспорту и опломбирована;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переезжать с поднятым столбом даже на значительное расстояние;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столбы без помощи вспомогательного рабочего органа;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нахождение людей в опасной зоне, возникающей при перемещении столбов.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Машинисту в процессе работы бурильно-крановой машины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рычаги управления бурильно-крановой машины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изменять резко число оборотов двигателя, а также давление в гидросистеме;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защитный кожух на фрикционе или барабане лебедки;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бур с незашплинтованным пальцем его крепления или с неполностью закрепленными ножами на буре;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лебедку во время бурения грунта;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растормаживать машину при бурении грунта или установке опор;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машиной, если предохранительная муфта лебедки не отрегулирована на грузоподъемность, указанную в ее паспорте;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обслуживать машину, в том числе чистить или смазывать отдельные ее части, во время ее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управление машиной работнику, не имеющему на это права;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перевозить в кабине машины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строповке столбов работников, не аттестованных в качестве стропальщиков.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заправки самоходной машины топливом машинисту и людям, находящимся вблизи, не разрешается курить и пользоваться огнем; во время заправки двигатель должен быть выключен.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техническом обслуживании машины машинист должен остановить двигатель и снять давление в гидросистеме, если это допускается инструкцией завода-изготовителя по эксплуатации этой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техническом обслуживании и ремонте машины следует пользоваться исправным и предназначенным для этой цели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электрооборудованием, приспособлениями, инструментом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бурильно-крановой машины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техники,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окончания работы машинист должен поставить самоходную машину в установленное место, затормозить ее, выключить двигатель.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При парковке машины машинисту следует все рычаги управления установить в нейтральное или выключенное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Машинисту следует проверить техническое состояние машины; мелкие неисправности устранить самому, а о серьезных сообщить механику.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Привести в порядок рабочее место, убрать инструмент, приспособления и сдать ключи от дверей бурильно-крановой машины лицу, ответственному за сохранность техники на стоянке.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cbbf27b70e1439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