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погрузочно-доставочной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погрузочно-доставочной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погрузочно-доставочной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погрузочно-доставочной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погрузочно-доставочной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погрузочно-доставочной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погрузочно-доставочной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погрузочно-доставочной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погрузочно-доставочной машины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погрузочно-доставочной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погрузочно-доставочной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погрузочно-доставочной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погрузочно-доставочной машины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В процессе выполнения работ на погрузочно-доставочной машине на работника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подъемника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подъемника,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погрузочно-доставочной машины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на погрузочно-доставочной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рабочей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погрузочно-доставочной машины. Произвести ежесменное техническое обслуживание согласно инструкции по эксплуатации погрузочно-доставочной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Погрузочные машины должны быть оснащены: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тормозами, обеспечивающими тормозной путь при скорости движения 10 км/ч не более 2,5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глушителем с искрогасителем;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зеркалом заднего вида;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стеклоочистителем (при наличии остекления кабины);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звуковым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световой сигнальной системой (при наличии в комплектации организации-изготовителя).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Погрузочные машины с механической системой подъема груза должны быть оборудованы концевыми выключателями ограничения подъема груза и опускания подъемного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Концевые выключатели механизма подъема должны останавливать приспособление для захвата груза на расстоянии не менее 200 мм до верхнего предельного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Погрузочные машины с высотой подъема груза более 2 м должны быть оборудованы ограждением (защитным навесом) над рабочим местом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Погрузочные машины с вилочными захватами, предназначенные для транспортирования мелких и неустойчивых грузов, должны быть оборудованы предохранительной рамой или кареткой для упора при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На погрузочных машинах, управляемых с пола, и используемых для штабелирования на высоте или для работы с высокими или делимыми грузами, должна быть установлена защитная рама на плите грузоподъемника.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Работы на погрузочных машинах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погрузочных машин,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проезды в производственных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Движение по территории организации следует совершать по утвержденной схеме маршрутов движения транспортных средств и пешеходов.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Движение транспортных средств через рельсовые пути вне оборудованных переездов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движения погрузочно-доставочной машины на поворотах, при въезде и выезде из ворот, при выезде из-за угла здания, при переезде через железнодорожные пути, на перекрестках, в местах интенсивного движения работников, при движении задним ходом не должна превышать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движения двигатель погрузочно-доставочной машины должен быть заглушен и запущен вновь непосредственно перед началом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ограниченном обзоре движение погрузочно-доставочной машины должно осуществляться по командам работника, находящегося вне транспортного средства, наблюдающего за обстановкой в зоне движения или маневра погрузочно-доставочной машины и координирующего движение. Работник, координирующий движение погрузочно-доставочной машины, должен применять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производственных помещениях и на местах производства работ с повышенным уровнем шума для предупреждения работников и опознания движущегося транспортного средства дополнительно к звуковой сигнализации следует применять световую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подачей погрузочно-доставочной машины назад водитель должен убедиться в отсутствии помех и препятствий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условиях ограниченного обзора и (или) плохой видимости движение погрузочно-доставочной машины задним ходом должно осуществляться с участием другого работника, находящегося вне погрузочно-доставочной машины и корректирующего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остановке и стоянке в темное время суток на неосвещенных участках дороги, а также в условиях недостаточной видимости (видимость дороги менее 300 м, а также в условиях тумана, дождя, снегопада) на погрузочно-доставочной машине должны быть включены габаритные огни (если они предусмотрены конструкцией погрузочно-доставочной машины).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Покидая кабину (место управления) погрузочно-доставочной машины, водитель обязан принять меры, исключающие самопроизвольное движение погрузочно-доставочной машины: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зажигание,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затормозить погрузочную машину стояночным тормозом, а при нахождении погрузочно-доставочной машины на уклоне поставить под колеса специальные упоры (башмаки).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Погрузочная машина должна оборудоваться устройством, исключающим возможность несанкционированного управления ею посторонним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местах заправки погрузочно-доставочной машины топливом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ремонтные и регулировочные работы на погрузочно-доставочной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заправку погрузочно-доставочной машины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перелив или пролив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подкачке шин колес, снятых с погрузочно-доставочной машины, необходимо установить в окно диска колеса предохранительную вилку соответствующей длины.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подавать погрузочную машину на погрузочно-разгрузочную эстакаду, не оборудованную ограждениями или колесоотбойным брусом;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под погрузочно-доставочной машиной, поднятой только домкратом без установки под погрузочную машину специальных подставок (козелков);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качестве подставок под поднятую погрузочную машину, а также в качестве подкладок под домкрат камни, кирпичи и другие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ремонту погрузочно-доставочной машины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на погрузочно-доставочной машине людей (перевозка людей допускается только при наличии дополнительного посадочного места, предусмотренного конструкцией транспортного средства, в соответствии с технической (эксплуатационной) документацией организации-изготовителя).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Погрузочно-разгрузочные площадки, размещенные на территории организации, должны располагаться в стороне от главного потока движения транспортных средств, иметь спланированный профиль, обозначенные границы проездов и проходов, разметку для штабелирования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Погрузочно-разгрузочные площадки должны иметь свободные от грузов зоны, достаточные для обеспечения разворотов, установки под погрузку (разгрузку) и разъезда транспортных средств, грузоподъемных механизмов, средств механизации, передвижения работников, занятых на операциях по перемещению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размещении транспортных средств на погрузочно-разгрузочных площадках под погрузку или разгрузку расстояние между ними в глубину колонны должно быть не менее 1 м, расстояние по фронту -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транспортное средство устанавливается для погрузки или разгрузки у здания, то между зданием и транспортным средством должен обеспечиваться разрыв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между транспортным средством и штабелем груза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погрузки и выгрузки тарных штучных грузов (тюков, бочек, ящиков, рулонов) в складских помещениях должны быть устроены платформы, эстакады, рампы высотой, равной уровню пола кузова (площадки)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неодинаковой высоты пола кузова транспортного средства и платформы, эстакады, рампы складского помещения допускается использование трапов. Рампы со стороны подъезда транспортных средств должны иметь ширину не менее 1,5 м с уклоном не более 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эстакады, предназначенной для перемещения по ней транспортных средств, должна быть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Грузовые платформы, рампы, эстакады должны быть оборудованы постоянными или съемными отбойными устройствами, предотвращающими опрокидывание или падение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постановке транспортных средств под погрузку или разгрузку должны приниматься меры, исключающие их самопроизвольное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захвате груза вилами погрузочно-доставочной машины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ширину вил, соответствующую ширине захватываемого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подвести вилы под груз на всю длину вил;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поднять вилы на высоту, достаточную для перемещения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наклонить вилы назад для стабилизации груза на вилах.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движении погрузочно-доставочной машины ее грузоподъемное устройство должно быть отклонено назад, а захватное устройство должно обеспечивать высоту подъема груза от уровня дорожного полотна не менее величины дорожного просвета машины и не более 0,5 м для машин на колесах с пневматическими шинами и 0,25 м для машин на колесах с грузовыми 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движении погрузочно-доставочной машины с грузом запрещается резко тормозить, изменять наклон грузоподъемного устройства, опускать или поднимать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Перемещение погрузочно-доставочной машиной крупногабаритных грузов, ограничивающих видимость водителю, необходимо производить в сопровождении сигнальщика. Сигнальщик должен быть одет в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помещениях для стоянки и хранения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и техническое обслуживание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огнем, производить сварочные и паяльные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зарядку (подзарядку) аккумуляторных батарей;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материалы и предметы, не входящие в комплектацию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бензин, растворители и другие легковоспламеняющиеся жидкости для протирки и обезжиривания деталей, протирки рук и чистки 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в любых количествах в канистрах и других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погрузочно-доставочной машины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подъемника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смены машинист погрузочно-доставочной машины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техническое состояние погрузочно-доставочной машины, о выявленных неисправностях доложить механику, мастеру, мелкие неисправности удалить самому;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рабочее место от пыли, грязи; обтирочный материал убрать в специально отведенные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сдаче смены своему непосредственному руководителю и оформить подписью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b195eb62644f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