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скрепера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скрепера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скрепера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скрепера;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скрепера;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скрепера;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скрепера.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скрепера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скрепера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скрепера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скрепера.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скрепера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скрепера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скрепера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их рабочие органы и части, а также перемещаемые машинами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обрушивающиеся грунты и горные породы;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загазованность, запыленность и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скрепера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скрепера,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машинист скрепера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скрепера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скрепера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надеть спецодежду, спецобувь и другие средства индивидуальной защиты установленного образца;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наряд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выездом машинист скрепера должен ознакомиться с записями в бортовом журнале скрепера и произвести проверку: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двигателя, ходовой части, трансмиссии, рулевого механизма 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 крепления рабочего органа и управления 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доступных движущихся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состояния шин и давления в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осветительных приборов, световой и звуковой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подтекания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и исправности действия блокирующих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табельного инструмента, огнетушителя, аптечки первой медицинской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заправки тягача топливом, маслом, охлаждающей жидкостью.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Запустив двигатель, необходимо опробовать работу механизмов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должны быть записаны в бортовом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Выявленные при осмотре неисправности должны быть устранены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сложных неисправностей или поломок, которые невозможно устранить своими силами, машинист обязан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 на неисправных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Горные работы по проведению траншей, разработке уступов, отсыпке отвалов машинист скрепера должен вести в соответствии утвержденными главным инженером предприятия паспортами забоев (отвалов), определяющими допустимые размеры рабочих площадок, берм, углов откоса, высоту уступа, расстояние от горного и транспортного оборудования до бровок: уступа или отвала. Паспорта забоев (отвалов) должны находиться на скрепере.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ведение горных работ без утвержденного паспорта забоя (отвала), а также с отступлениями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Прицепной скрепер следует сцеплять с трактором при помощи сцепной серьги, которая должна быть надежно закреплена.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трактор задним ходом для сцепки со скрепером необходимо осторожно на минимальной скорости, а дышло скрепера следует поднять на деревянных подкладках на высоту сцепного устройства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скрепера машинист обязан убедиться в отсутствии людей и посторонних предметов в зоне движения, убедиться, что ковш скрепера находится в транспортном положении,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движении скрепера к месту работ машинист скрепера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ковш был поднят в крайнее верхнее положение;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Российской Федерации, утвержденные Правительством Российской Федерации 23.10.93 N 1090;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проезда гусеничного трактора по дорогам с твердым покрытием. При пересечении таких дорог, под гусеницы трактора должны подкладываться доски толщиной не менее 30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поворот скрепера радиусом менее 15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машину флажками и знаком аварийной остановки, а в ночное время - сигнальными красными фонарями при вынужденной остановке на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Границы опасных зон вблизи рабочего органа скрепера определяются в пределах 5 м, если другие повышенные требования отсутствуют в техническом паспорте скрепера или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разработке, транспортировании, разгрузке, планировке и уплотнении грунта двумя и более самоходными или прицепными скреперами, идущими один за другим, расстояние между ними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земляных работ машинист скрепера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разработку грунта только после удаления пней, кустарника и крупных камней;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откосов на участках, где возможны оползни и обрушение грунта;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резание грунта только на прямолинейном участке;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разрабатываемом грунте труб, кабеля и других подземных коммуникаций немедленно поднять ковш, прекратить разработку грунта и известить о происшедшем руководителя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одинаковую скорость скрепера с трактором-толкачем при наборе грунта;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отсыпать грунт в соответствии с сигналами регулировщика;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проверять и удалять камни, застрявшие между шинами задних спаренных колес самоходного скрепера.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Передвижение и остановка скрепера в пределах призмы обрушения откосов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необходимости очистки ковша скрепера машинист обязан затормозить скрепер, опустить ковш, застраховать упором поднятую заслонку и использовать лопату с длинной ручкой или скребок.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Машинисту скрепера в процессе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машиной лицам, не указанным в наряде;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в кабине тягача (трактора) и ковше скрепера;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из кабины и входить в нее на ходу;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на скрепер или становиться на его раму во время движения, производить разработку грунта при движении скрепера на подъем или под уклон с углом, превышающем угол, указанный в паспорте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разгрузку скрепера при движении задним ходом под откос;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дождливую погоду;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скрепер на спуске или подъеме; а при вынужденной остановке необходимо затормозить машину, опустить ковш и подложить колодки под все колеса;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поворачивать машину с заглубленным рабочим органом;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скрепера в качестве землевозной тележки, проезжать под ковшом экскаватора и находиться в кабине тягача (трактора) при загрузке ковша скрепера экскаватором: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ковш скрепера;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дорогам с загруженным ковшом при неплотно закрытой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заслонке;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косогору с поперечным уклоном более 6 - 7°;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через железнодорожные пути в не установленных местах и без разрешения;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и наезжать на электрические провода и кабели, прикасаться к оборванным проводам и другим токоведущим конструкциям.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взрывных работ скрепер должен быть удален на безопасное от места взрыва расстояние, а машинист скрепера должен покинуть кабину и укрыться в специальном укрытии или выйти за пределы опасной для людей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Машинист скрепера, заметив при работе на уступах наличие нависающих "козырьков", глыб, крупных валунов, а также нависей из снега и льда, должен приостановить работу, предупредить людей, работающих в опасной зоне, и сообщить об этом липу, осуществляющему технический надзор.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Машинист скрепера, работая в зонах возможных обвалов или провалов, вследствие наличия подземных выработок или карстов, должен отвести на время взрывания скрепер из забоя, находящегося вблизи зоны возможного обрушения. При обнаружении признаков сдвижения пород в бортах или почве карьера, машинист скрепера должен прекратить работу и доложить об этом лицу, осуществляющему технический надзор.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использовать скрепер в ночное время при недостаточном освещении мест работы или при неисправности освещения на тягаче.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транспортное передвижение скрепера в ночное время без фар освещения и задних световых сигналов, а также с включенной задней фарой (задняя фара должна включаться только при наборе или выгрузке грунта).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появлении неисправности в работе тягача (трактора) или скрепера машинист обязан немедленно принять меры к ее устранению, В случае невозможности устранить неисправность, машинист должен приостановить работу 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Буксировку самоходного скрепера разрешается производить только при поднятом и закрепленном в транспортном положении ковше с помощью жесткого буксира, закрепленного за оба передних буксирных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погрузкой скрепера на трейлер машинист обязан убедиться в том, что трейлер находится в устойчивом положении и заторможен. После погрузки следует опустить ковш и закрепить скрепер растяжками. Во время перевозки скрепера нахождение машиниста в кабине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Техническое обслуживание или ремонт скрепера следует производить в соответствии с требованиями инструкции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технического обслуживания или ремонте скрепера не разрешается приступать к работе до остановки двигателя, снятия давления в гидросистеме, затормаживания машины стояночным тормозом, установки колодок под колеса и гусеницы и опускания ковша на землю или закрепления его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техническом обслуживании или ремонте скрепера машинист обязан пользоваться только исправным инструментом, а при рубке металла необходимо надевать предохранительные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осмотре, ремонте, заправке и смазке машины в темное время суток следует пользоваться переносной электролампой напряжением 12 В, защищенной металлической сеткой, с хорошо изолированным проводом и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 должен иметь на противоположном конце штепсельную вилку для включения только в низковольтную штепсельную розетку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Поднимать машину или отдельные агрегаты необходимо только исправными талями и домкратами. Не разрешается применять ваги и другие средства, не обеспечивающие устойчивость. Поднятые части машины нельзя оставлять на домкратах, а следует устанавливать на надежные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пользовании домкратами следует устанавливать их на подкладки из прямоугольных деревянных брусьев или досок. Запрещается применять в качестве подкладок кирпичи, камни, полукруглые бруски, а также использовать домкраты меньшей грузоподъемности, чем масса поднимаемых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демонтаже и монтаже агрегатов скрепера стреловым краном нельзя находиться под грузом или стрелой.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находиться под поднятым ковшом скрепера, удерживаемым только штоками гидравлических цилиндров или канатами.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выполнения работ под ковшом, последний должен быть установлен на специальных подставках или подвесках.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находиться в ковше скрепера и выполнять работы при поднятой передней заслонке или выдвинутой вперед задней стенке. В случае необходимости выполнения таких работ следует надежно закрепить заслонку или заднюю стенку.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Агрегаты, узлы и колеса массой более 15 кг необходимо перемещать только с помощью подъемно-транспортного оборудования и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разборке агрегатов скрепера для мойки деталей должны применяться негорючие составы, пасты, эмульсии.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демонтажем гидравлической системы и системы смазки необходимо слить рабочую жидкость и масло в специальные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Рабочее место не должно быть загромождено ненужными материалами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и ветошь должны храниться в металлическом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переноске вручную аккумуляторных батарей необходимо использовать носилки.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подтягивать соединения, муфты на трубопроводах, находящихся под давлением жидкости, масла, топлива,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снятии пробки заливного отверстия радиатора охлаждающей жидкости горячего двигателя следует прикрыть ее плотной тканью или рукавицей. Доливать охлаждающую жидкость в радиатор следует при работающем на малых оборотах или остановленном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Доливать охлаждающую жидкость в радиатор перегретого двигателя и наклоняться над заливным отверстием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Заправку системы охлаждения антифризом необходимо производить при помощи специально предназначенной для этой цели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при помощи шланга путем засасывания ртом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антифриз следует не до горловины радиатора, а с таким расчетом, чтобы во время работы двигателя антифриз не вытекал из-за нагрева и переполнения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предохранять антифриз от попадания в него нефтепродуктов, так как во время работы двигателя они приводят к вспениванию антифриза.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каждой операции с антифризом (получение, заправка)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перекачки топлива при заправке и для продувки топливо проводов следует пользоваться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После технического обслуживания и ремонта, перед запуском двигателя необходимо убедиться в том, что все механизмы привода управления гидросистемой установлены в нейтральное (выключенное)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запуск и работа двигателя внутреннего сгорания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Демонтаж шин и диска колеса следует производить только после полного снятия давления в камере шины. Работу по перемонтажу шин следует производить на специально оборудованном месте, применяя только специальный инструмент, предназначенный для данного типа колеса, при наличии и использовании предохранительных приспособлений (шпильки, скобы и другие 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Накачку шин смонтированных колес следует производить только через залотник в специальном предохранительном приспособлении (клетка, пауки другие приспособления). По окончании накачки, шины необходимо проверить на стравливание воздуха через золотник.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накачке шин необходимо следить за правильной посадкой запорного кольца, поправляя его только в начале накачки.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Накачку шин следует производить до давления, установленного правилами эксплуатации данного типа пневматических шин и в зависимости от места установки их на скрепере.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накачкой шины необходимо убедиться в надежности крепления шланга на вентиле пневматической камеры, а во время накачки постоянно следить за давлением в колесе по манометру, установленному на шланге.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Подкачивать шину без перемонтажа можно только в случае, если давление воздуха в ней снизилось не более, чем на 40% от нормального и если есть уверенность в том, что уменьшение давления не нарушило правильность монтажа деталей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Подкачивать шину колеса, установленного на скрепере, следует только при вывешивании колеса на домкрате. Находиться у накачиваемого колеса со стороны запорного кольца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накачки шины установить на вентиле колпачок.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скрепера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скрепера,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скрепера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Действия машиниста скрепера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6.3.1.1. При работе на скрепере могут возникнуть следующие основные аварийные ситуации: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средством;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на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скрепером электрического кабеля;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скрепера при обрушении или оползании уступа в карьере (отвале);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скрепера.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6.3.1.2. При возникновении аварийной ситуации машинист скрепера обязан прекратить работу, заглушить двигатель, включить тормоз, немедленно сообщить о случившемся своему непосредственному руководителю работ и далее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6.3.1.3. При возникновении загорания необходимо немедленно приступить к ликвидации пожара, используя первичные средства пожаротушения и, при необходимости, сообщить в пожарную охрану лично или через находящихся рядом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6.3.1.4. При загорании скрепера следует применять только углекислотные, порошковые и аэрозольные огнетушители. При пользовании углекислотным огнетушителем запрещается браться рукой за раструб.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6.3.1.5. При воспламенении топлива (бензина) запрещается тушить огонь водой. В этом случае следует применять пенный огнетушитель, засыпать огонь землей или песком, прикрывать пламя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кошмой пламя покрывать так, чтобы огонь из-под нее не попал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совок, лопату или другой инструмент не поднимать на уровень глаз во избежание попадания в них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6.3.1.6. При пользовании огнетушителями струю пены (порошка, углекислоты, аэрозоля) направлять в сторону от людей. При попадании пены на незащищенные участки тела стереть ее платком или другим материалом и смыть водным раствором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скрепера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ковш скрепера;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машин на стоянку;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 переключения передач поставить в нейтральное положение и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стояночный тормоз;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ковш скрепера на землю;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заглушить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машину от пыли и грязи;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кабину на замок;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спецодежду и другие средства индивидуальной защиты и убрать в шкаф гардеробной;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руки, лицо и загрязненные части тела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Загрязненную и неисправную спецодежду, при необходимости машинист скрепера должен сдать в стирку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токсичных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 зимнее время необходимо слить воду из системы охлаждения. При открывании пробки системы охлаждения двигателя принять меры предосторожности от возможного выброса горячей воды. Пробку необходимо открывать в рукавицах или положить на пробку предварительно плотную ткань во избежание ожогов рук и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обслуживания или ремонта необходимо привести в порядок рабочее место, убрать инструмент и приспособления, сдать ключи ответственному за сохранность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скрепер,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916f3ae7cb4d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