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электроцеха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электроцеха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электроцеха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электроцеха;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мастера электроцеха.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Мастеру электроцеха необходимо следовать требованиям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мастером электроцеха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Мастеру электроцеха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Присутствие посторонних лиц в рабочем пространстве при проведении работ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Проведение работ должно осуществляться в соответствии с техническими проектами, техническими инструкциями.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мастера электроцеха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мастер электроцеха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механизмы и машины;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оборудования);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в труднодоступных и замкнутых пространствах;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высоте (глубине) относительно поверхности пола (земли).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электроцеха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защитных средств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электрооборудования;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Все открытые и доступно расположенные движущиеся части оборудования необходимо защитить закрепляемыми ограждениями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Подготавливаемый для выполнения работ инструмент должен соответствовать требованиям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27.11.2020 N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заземления, наличие и исправность противопожарного инвентаря, наличие средств индивидуальной защиты, работу,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Работы электроцеха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Работы электроцеха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Убедиться в наличии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на строительной площадке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Устанавливать стремянку необходимо прочно, проверив устойчивость ее перед подъемом. Стремянки высотой от 1,8 м должны быть оборудованы упором.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выполнении работ на оборудовании, подконтрольном Ростехнадзору, руководствоваться правилами устройств и безопасной эксплуатации соответствующего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Посторонние предметы и инструмент располагать на расстоянии от движущихся автотранспорта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на линии электроосвещения убедитесь в отсутствии работников в зоне работ, а также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Все работы на электрооборудовании следует производить при снятых предохранителях (напряжении). Отсутствие напряжения на токоведущих частях электрооборудования проверить вольтметром или индикатором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Устранение повреждений оборудования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Применяемый переносной электроинструмент (паяльник, понижающий трансформатор) должен быть испытан и иметь инвентарный номер, систематически и своевременно проверяться и ремонтироваться. При работах в электроустановках необходимо соблюдать нормы приближения к токоведущим частям, находящимся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осмотре распределительных щитов, устройств и сборок ограждения не снимать, к токоведущим частям не прикасаться, не обтирать и не очищать их, не устранять обнаруженные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Осмотры действующих электроустановок любого напряжения могут производиться одним дежурным электриком, имеющим квалификационную группу не ниже III.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обходе производить проверку правильности режима работы оборудования, его состояния и исправность, чистоту рабочих мест и помещений, состояние защитных и противопожарных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выявлении во время осмотров неисправностей, угрожающих пожаром, взрывом или другим несчастным случаем, микроповреждением (микротравмой) дежурный электрик должен немедленно принять необходимые меры вплоть до отключения неисправной электроустановки.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производстве работ на токоведущих частях, находящихся под напряжением, с применением защитных изолирующих средств: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только сухими и чистыми изолирующими средствами;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изолирующие средства за ручки-захваты не дальше ограничительного кольца;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располагать изолирующие средства так, чтобы не возникала опасность перекрытия по поверхности изоляции между токоведущими частями двух фаз или на землю;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применять ножовки, напильники, металлические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рубильники и кнопки пускателей с помощью посторонних предметов;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температуру нагрева электрических машин и трансформаторов прикосновением руки;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осмотрах электроустановок снимать плакаты, ограждения, переносное заземление;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устранять неисправности на неотключённых токоведущих частях или в непосредственной близости от них;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работу на высоте с неисправных и неиспытанных переносных лестниц;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заземления или при его неисправности;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проверке отсутствия напряжения применять контрольные лампы вместо индикаторов напряжения или вольтметров;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замене предохранителей работать без очков, спецодежды или с закатанными рукавами, без головного убора и без защитных диэлектрических средств;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открытыми сборки или распределительные устройства;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непроверенными защитными средствами или с истекшим сроком очередного испытания;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оборванным и с поврежденной изоляцией токоведущим проводам, незащищенным частям электрооборудования, клеммам, шинам;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 к электроустановкам, пускателям и рубильникам;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единолично производить ремонтные работы электрооборудования, находящегося под напряжением; в этом случае работы должны производиться не менее чем двумя работниками;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посторонних лиц на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Применяемый переносной электроинструмент (паяльник, понижающий трансформатор)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работах в электроустановках необходимо соблюдать нормы приближения к токоведущим частям, находящимся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Правила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Мастер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тушения приборов, напряжение в которых не превышает 1000 В, используются порошковые огнетушители;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тушения приборов, напряжение в которых превышает 1000 В, используются огнетушители углекислотного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b0b041d45c94f8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