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мастера-приемщика кузовного цеха (в автосалоне, 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мастера-приемщика кузовного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мастера-приемщика кузовного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мастера-приемщика кузовного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мастера-приемщика кузовного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мастерами-приемщиками кузовного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мастерами-приемщиками кузовного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мастеров-приемщиков кузовного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мастера-приемщика кузовного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Мастеру-приемщику кузовного цеха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мастером-приемщиком кузовного цеха допускаются лица не моложе 18 лет, имеющие специальное образование или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мастера-приемщика кузовного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мастера-приемщика кузовного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 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мастером-приемщиком кузовного цеха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Транспортные средства, направляемые на посты технического обслуживания и ремонта,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диагностического стенда мастер-приемщик обязан постоянно контролировать его работу во избежание несчастных случаев, микроповреждений (микротравм).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работы испытанием необходимо проверить состояние и прочность балансировочных грузиков на ободе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Мастер-приемщик обязан обеспечить безопасность проверяемого транспортного средства. Устанавливать транспортное средство на диагностический стенд необходимо на низкой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 особой осторожностью и соблюдением мер безопасности проводить диагностику транспортного средства с покрышками для зимних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Проведение работ под поднятым кузовом и другим навесным технологическим оборудованием допускается только после фиксации их на прочные металлические упоры (стопора), исключающие самопроизвольное опускание поднятого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После проведения диагностических работ снятие креплений с транспортного средства производить при заглушенном двигателе, затормозив транспортное средство ручным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нахождении в зоне возможного движения автомобилей, другого транспорта, соблюдать осторожность: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допускаются использование гаечных ключей с изношенными гранями и несоответствующих размеров, применение рычагов для увеличения усилий затягивания резьбового соединения, а также зубила и молотка в этих целях. Рукоятки отверток, напильников, ножовок должны быть изготовлены из пластмассы или дерева, на их поверхностях не должно быть сколов. Деревянные рукоятки во избежание раскалывания должны иметь металлические скрепляющие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осмотра автомобилей необходимо применять только переносные безопасные лампы напряжением 36 В с предохранительными сетками. При работе в осмотровых канавах напряжение ламп не должно превышать 12 В.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обслуживании автомобиля с помощью подъемника на механизме управления подъемником должна быть вывешена табличка с надписью "Не трогать, работают люди!" В рабочем положении упорные лапы подъемника должны быть надежно зафиксированы металлическим упором, предотвращающим самопроизвольное опускание автомобиля на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Осмотровые канавы должны иметь направляющие предохранительные борта-реборды и содержаться в чистоте. Не допускаются разлив масла и наличие сырости на дне и стенах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высоко расположенными деталями, агрегатами и механизмами автомобиля следует применять только металлические подпоры, которые должны быть устойчивыми, прочными, надежными.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Подъем и транспортирование узлов и агрегатов массой более 20 кг осуществлять только с помощью подъемно-транспортных механизмов, используя специальные приспособления по схеме захвата объекта, предусмотренной для данного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Все проходы, проезды и лестницы автосалона должны быть свободны для прохода и проезда. Чердаки нельзя использовать под производственные и складские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несвоевременном проведении очередных испытаний (технического осмотра) испытательного стенда и подъемного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неустойчивом положении узлов, агрегатов;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отсутствии средств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подъемные площадки и секцию роликов диагностического стенда;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по регулировке и техническому обслуживанию стенда при вращающихся роликах.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Работнику запрещено: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мастером-приемщиком кузовного цеха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автосалона,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12f7eeefcb44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