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механика-гидравлика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механика-гидравлика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механика-гидравлика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механика-гидравлика;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механика-гидравлика;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механика-гидравлика;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механиком-гидравликом;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механиком-гидравликом.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механиков-гидравликов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механика-гидравлика.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Механику-гидравлику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механиком-гидравликом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Механик-гидравлик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Механику-гидравлику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на производственных участках и территории организации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Механик-гидравлик должен проходить обучение по охране труда в виде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механик-гидравлик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механика-гидравлика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в производственных помещениях и сооружениях;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 в производственных помещениях и сооружениях;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смесей углеводородов.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механиком-гидравликом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режущих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инструментом проверить отсутствие: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грузоподъемных механизмов, средств механизации, средств для работы на высоте (леса, 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производстве опасных видов работ (работы на высоте, с оборудованием, находящимися под давлением, грузоподъемными механизмами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виды работ разрешается проводить только после прохождения работником соответствующего обучения,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Перед началом испытаний систем и устройств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органы управления в исходные позиции;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максимально расслабить регулируемые пружины предохранительных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надежность закрепления предусмотренных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заземления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манометров (наружным осмотром) и наличие пломб;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правильность направления вращения насосов кратковременным включением;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воздух из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течи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уровень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Удаление воздуха из системы следует производить через воздухоспускные устройства. Допускается удалять воздух через другие устройства при минимальном давлении, обеспечивающем холостой ход гидродвигателей.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Проверку системы на отсутствие течи следует проводить в течение не менее 3 мин при нулевом давлении (на холостом ходу) и в течение не менее 3 мин — при максимальном давлении для данной системы. Если эксплуатационной документацией нарушение регулировки предохранительных клапанов запрещено, то подготовку системы проводят при давлении настройки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При проведении испытаний система должна быть отключена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увеличении температуры смазочного материала выше допустимой;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разрушении или загорании одного из элементов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срабатывании аварийной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отказе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возрастании давления свыше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прекращении подачи рабочей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появлении наружных утечек рабочей жидкости, превышающих норму, установленную в технической характеристике;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появлении повышенного шума, стука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Гидросистема должна быть в течение не менее 3 мин испытана на прочность давлением, в 1,5 раза превышающим номинальное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Измерительные приборы, не рассчитанные на указанное давление, должны быть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Место проведения испытаний следует ограждать и вывешивать плакаты, предупреждающие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Пользоваться защитными средствами, срок годности которых истек,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К работе с переносным электроинструментом и ручными электрическими машинами класса 1 в помещениях с повышенной опасностью должен допускаться персонал, имеющий не ниже II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Обо всех обнаруженных недостатках в работе гидравлик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механику-гидравлику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Ремонт и испытание оборудования производить в соответствии с требованиями действующей ремонтно-эксплуатационной документации завода-изготовителя,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машина, агрегат должны иметь технический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при осуществлении разборки, ремонта, сборки, испытания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Начинать работы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движущихся (вращающихся)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его от сети, источников пара, воды, воздуха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снижения рабочего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горячих поверхностей, нагрева охлажденных до приемлемых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обеспечения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пуска оборудования (щитовых, местах расположения запорной арматуры, пункте диспетчерского управления и пр.) вывесить плакат: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технологического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груза, подлежащего подъему, определять до начала его подъема (масса станков, машин, механизмов и другого оборудования указывается на заводской табличке, прикрепленной к станине или раме станка или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грузоподъемность механизмов и съемных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грузов производить в соответствии со схемами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груза предварительно приподнимать его на высоту не более 200-300 мм для проверки правильности строповки и надежности действия тормоза подъемного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и опускании груза вблизи частей здания, оборудования нельзя находиться самому и следить, чтобы не было других людей между грузом и частями здания, сооружения,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неправильной и ненадежной обвязки груза, его следует опустить и произвести строповку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 нужно поднимать плавно, без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место укладки груза следует предварительно уложить подкладки, чтобы стропы было легко и без повреждений извлечь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рубке, резке металла, заправке и заточке инструмента необходимо работать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Смотреть под ноги, не наступать на пролитые жидкости, кабели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механику-гидравлику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оборудования, находящегося под напряжением,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чистку, обтирку и смазку вращающихся или движущихся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движущиеся и вращающиеся механизмы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механизмы и агрегаты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оборудование детали, инструмент, а также ветошь и другой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на высоте случайные предметы (бочки, ящики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высоты инструмент,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механиком-гидравликом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исправной работе отремонтированного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7d1274d2c146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