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грузоподъемных механизмов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грузоподъемных механизмов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грузоподъемных механизмов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грузоподъемных механизмов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механиками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грузоподъемных механизмов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 грузоподъемных механизмов,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механиком грузоподъемных механизмов,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Механик грузоподъемных механизмов,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Механику грузоподъемных механизмов,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Подъемные сооружения должны соответствовать классу пожаро- и взрывоопасной зоны, группе и категории взрывоопасных смесей и Правилам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защиты, обеспечивающих безопасность его работы (диэлектрические перчатки, диэлектрический коврик, инструмент с изолирующими рукоятками, переносные заземления, плакаты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подъемных сооружений во время их работы, наладки или испытания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приборов и оборудования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механика грузоподъемных механизмов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механик грузоподъемных механизмов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Механик грузоподъемных механизмов,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настоящую инструкцию и должностную инструкцию;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руководств (инструкций) по эксплуатации подъемных сооружений (периодичность технического обслуживания и ремонта узлов и механизмов, возможные повреждения металлоконструкций и способы их устранения, периодичность и способы проверки приборов безопасности, способы регулировки тормозов, перечень быстроизнашивающихся деталей и допуски на их износ, критерии предельного состояния кранов для отправки в капитальный ремонт);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инструкции;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грузоподъемных кранов, приборов безопасности, крановых путей и съемных грузозахватных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регистрации и снятия с учета грузоподъемных кранов, установки и пуска их в эксплуатацию;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планово-предупредительного ремонта грузоподъемных кранов, порядок вывода их в ремонт и ввода в эксплуатацию после ремонта;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и порядок проведения монтажа, ремонта, реконструкции и технического освидетельствования кранов, а также обследования подъемных сооружений, отработавших нормативный срок службы;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выдачи нарядов-допусков;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марочной системы при работе мостовых кранов;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выделения и направления стреловых кранов на объекты;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о производственном контроле;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браковки стальных канатов;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оказанию первой помощи,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механика грузоподъемных механизмов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Механик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предусмотренные соответствующими нормами спецодежду,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канат, грузозахватные устройства и убедиться: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в грузозахватных устройствах и обрывов проволочек, сплющиваний и перегибов в канате;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надрывов на зеве крюка, в его свободном вращении в обойме, а также в том, что его крепление предотвращает самоотвинчивание;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применяемых грузозахватных устройств массе и размерам поднимаемых или перемещаемых грузов, в отсутствии трещин и износа захватных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механик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во время осмотра обнаружены неисправности, препятствующие безопасной работе подъёмного сооружения,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стреловых кранов и кранов-манипуляторов на площадках с уклоном, превышающим паспортную величину для данного крана, на свеженасыпанном неутрамбованном грунте, а также вблизи откосов котлованов или траншей на недопустимом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перемещения краном кирпича на поддонах без ограждения над людьми;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в кабине и кузове автомашины при ее погрузке и разгрузке;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подачи материалов, изделий в оконные и другие проемы без приемных площадок;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в тару, поднятую краном, и нахождения в ней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под стрелой крана при ее подъеме и опускании.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исправным инструментом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Опускать грузы на перекрытия, опоры и площадки без предварительного расчета прочности конструкции и перегружать их сверх допустимых нагрузок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Оставлять груз в подвешенном состоянии, а также поднимать и перемещать людей грузоподъемными механизмами, не предназначенными для их подъема, запрещается. В случае неисправности механизма, когда нельзя опустить груз, место под подвешенным грузом должно быть ограждено и вывешены плакаты "Опасная зона", "Проход закрыт".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Механику грузоподъемных механизмов,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выведенных из действия или неисправных приборах безопасности и тормозах.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Механику грузоподъемных механизмов, запрещается допускать в работу подъёмные сооружения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крановых металлоконструкциях опасных дефектов (трещин, деформаций, утонения стенок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ослаблении креплений в соединениях металлоконструкций или деталей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приборов и устройств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и тормозов и недопустимом износе их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недопустимых дефектов стальных канатов и их креплений и неисправности крюка и его подвески;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неисправностей кранового пути;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истечении срока технического освидетельствования или нормативного срока службы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запрещении работы кранов инспектором Ростехнадзора или инженерно-техническим работником по надзору за безопасной эксплуатацией подъёмных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подъёмных сооружений, грузозахватных органов и приспособлений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запрещается оставлять подъёмные сооружения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механика грузоподъемных механизмов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f332af3bec46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