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менеджера по персоналу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менеджера по персоналу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менеджера по персоналу;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менеджера по персоналу;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менеджером по персоналу;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менеджером по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менеджера по персоналу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менеджера по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Менеджеру по персоналу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менеджером по персоналу допускаются лица не моложе 18 лет, имеющие профессиональную подготовку, соответствующую занимаемой должности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Менеджер по персоналу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Менеджер по персоналу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Менеджер по персоналу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менеджера по персоналу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менеджера по персоналу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отдела,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Менеджер по персоналу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менеджер по персоналу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осмотреть и при необходимости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визуально проверить исправность компьютера. При осмотре обращать внимание на наличие и исправность предусмотренных защитных устройств токоведущих частей, исправность коммутационных устройств кнопок, клавиш, целостность изоляции питающего кабеля, вилок,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исправности и наличии заземления на электроприборах и оргтехнике;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убедиться, что включение оргтехники, электроприборов не подвергает опасности окружающих;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убедиться в 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удалить пыль с экрана монитора сухой мягкой тканью;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 замеченных неисправностях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Запрещается работать на ПК при обнаружении неисправностей до или после включения в сеть: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повреждения изоляции сетевых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неисправности розеток сети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возникновения необычного шума при работе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появления запаха гари или озона, дыма или пламени.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такие неисправности возникли в процессе работы, необходимо немедленно отключить компьютер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заземления системного блока,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антистатической салфеткой поверхность экрана монитора;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 (офисного кресла), угла наклона экрана, положение клавиатуры, положение «мыши», при необходимости произвести регулировку рабочего стола и кресла, а также расположение элементов ПЭВМ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Менеджер по персоналу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Менеджеру по персоналу следует проявлять осторожность при передвижении по производственным помещениям и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пути к месту командировки и обратно: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экстремальных условий на пути следования;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период неблагоприятных погодных условий (гололед, снегопад, туман) соблюдать особую осторожность;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избегать контактов с агрессивно настроенными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Эксплуатацию оборудования осуществлять в соответствии с требованиями инструкций (руководств)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менеджеру по персоналу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и не допускать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Заметив нарушение требований охраны труда другим работником, менеджеру по персоналу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за ПЭВМ необходимо применять профилактические мероприятия для предупреждения развития стресса: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Экран видеомонитора должен находиться от глаз пользователя на оптимальном расстоянии 600-700 мм (но не ближе 500 мм),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 При этом допускается использование рабочих столов различных конструкций, отвечающих современным требованиям эргономики. Поверхность рабочего стола должна иметь коэффициент отражения 0,5-0,7.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Конструкция рабочего стула (кресла) должна позволять изменять позу с целью снижения статистического напряжения мышц шейно-плечевой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осуществимой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5.1.18.6. Поверхность сиденья, спинки и других частей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5.1.18.7. При организации и оборудовании рабочих мест с ПЭВМ предусматривают обеспечение высоты рабочей поверхности стола в пределах 680-800 мм;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5.1.18.8. 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1000, 1200 и 1400 мм, глубину 800 и 1000 мм при нерегулируемой его высоте, равной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5.1.18.9.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5.1.18.10. Конструкция рабочего стула должна обеспечивать: ширину и глубину поверхности сиденья не менее 400 мм; поверхность сиденья с закругленным передним краем; регулировку высоты поверхности сиденья в пределах 400-550 мм и углам наклона вперед до 15° и назад до 5°; высоту опорной поверхности спинки (300±20) мм, ширину не менее 380 мм и радиус кривизны горизонтальной плоскости 400 мм; угол наклона спинки в вертикальной плоскости в пределах (0±30)°; регулировку расстояния спинки от переднего края сиденья в пределах 260-400 мм; стационарные или съемные подлокотники длиной не менее 250 мм и шириной - 50-70 мм; регулировку высоты подлокотников над сиденьем в пределах (230±30)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5.1.18.11. Рабочее место при работе за ПЭВМ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20°.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5.1.18.12. Клавиатуру следует располагать на поверхности стола на расстоянии 100-300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5.1.8.13. Действие стресс-раздражителя при выполнении зрительно-напряженных работ обусловлено чрезмерным или длительным воздействием факторов трудового процесса, а именно, временем работы непосредственным наблюдением за экраном ВДТ.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5.1.18.14. Для снятия зрительного перенапряжения необходимо проведение профилактических мероприятий в режиме рабочего дня: комплекс упражнений зрительной гимнастики, комплекс упражнений для укрепления глазодвигательных мышц и тренировки аккомодации.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5.1.18.15. Принимая во внимание, что выполнение зрительно-напряженных работ происходит чаще всего сидя, необходимо выполнение упражнений, направленных на расслабление мышц, принимающих непосредственное участие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5.1.18.16.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лиц, выполняющих зрительно-напряженные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Менеджер по персоналу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Менеджер по персоналу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менеджера по персоналу,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менеджера по персоналу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менеджером по персоналу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менеджера по персоналу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 ПЭВМ необходимо отключить питание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менеджер по персоналу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da9d5d4ed5432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