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по ресторанному и гостиничному сервису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по ресторанному и гостиничному сервису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менеджера по ресторанному и гостиничному сервису;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менеджера по ресторанному и гостиничному сервису;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менеджера по ресторанному и гостиничному сервису;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старшим менеджером по ресторанному и гостиничному сервису.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менеджера по ресторанному и гостиничному сервису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менеджера по ресторанному и гостиничному сервису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по ресторанному и гостиничному сервису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по ресторанному и гостиничному сервису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по ресторанному и гостиничному сервису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и вредными производственными факторами, действующими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менеджера по ресторанному и гостиничному сервису , могут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оголенные участки электрической цепи (электроток);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значение напряжения в электрической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Работнику специальная одежда, специальная обувь и другие средства индивидуальной защиты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менеджер по ресторанному и гостиничному сервису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форменную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Принять смену, убедившись в сохранности и исправности оборудования службы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достаточность освещения рабочей поверхности, отсутствие слепящего действия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надежность закрытия всех токовыводящих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и надежность заземляющих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посторонних предметов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Работнику специальная одежда, специальная обувь и другие средства индивидуальной защиты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по ресторанному и гостиничному сервису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Менеджер по ресторанному и гостиничному сервису должен включать офисное оборудование в работу в той последовательности, которая определена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офисного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Менеджер по ресторанному и гостиничному сервису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помощи поворотной площадки монитор персонального компьютера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Конструкция рабочего кресла должна обеспечивать поддержание рабочей позы менеджера по ресторанному и гостиничному сервису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обеспечения оптимальной работоспособности и сохранения здоровья сотрудника на протяжении рабочего дня должны быть установлены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 на копировально-множительной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пожара в помещении, где выполняются копировально-множительные работы,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неблагоприятного воздействия на организм человека вредных веществ, содержащихся в материалах, применяемых в копировально-множительной технике, помещение, в котором производятся эти работы, должно быть оборудовано приточно-вытяжной вентиляцией или иметь хорошую естественную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осмотра зданий и сооружений менеджер по ресторанному и гостиничному сервису обязан соблюдать повышенные меры безопасности. Осмотр зданий в вечернее время необходимо осуществлять при наличии фонаря, средств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по ресторанному и гостиничному сервису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по ресторанному и гостиничному сервису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Работнику специальная одежда, специальная обувь и другие средства индивидуальной защиты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эвакуации людей, а при условии отсутствия угрозы жизни и здоровью людей – меры по тушению пожара в начальной стадии;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оценке обстановки и обеспечению безопасных условий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вызов скорой медицинской помощи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определение наличия сознания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восстановлению проходимости дыхательных путей и определению признаков жизни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проведению сердечно-легочной реанимации до появления признаков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поддержанию проходимости дыхательных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обзорному осмотру пострадавшего и временной остановке наружного кровотечения;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придание пострадавшему оптимального положения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контроль состояния пострадавшего (сознание, дыхание, кровообращение) и оказание психологической поддержки;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Работнику специальная одежда, специальная обувь и другие средства индивидуальной защиты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e7ccf3ec8a4b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