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мездрильщика шкур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мездрильщика шкур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мездрильщика шкур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мездрильщика шкур;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мездрильщика шкур;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мездрильщиком шкур.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 для всех мездрильщиков шкур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 </w:t>
      </w:r>
      <w:r>
        <w:rPr>
          <w:rFonts w:hAnsi="Times New Roman" w:cs="Times New Roman"/>
          <w:color w:val="000000"/>
          <w:sz w:val="24"/>
          <w:szCs w:val="24"/>
        </w:rPr>
        <w:t>Правила  по охране труда при погрузочно-разгрузочных работах и размещении грузов, 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2.1.3.  </w:t>
      </w:r>
      <w:r>
        <w:rPr>
          <w:rFonts w:hAnsi="Times New Roman" w:cs="Times New Roman"/>
          <w:color w:val="000000"/>
          <w:sz w:val="24"/>
          <w:szCs w:val="24"/>
        </w:rPr>
        <w:t>Правила  по охране труда при работе с инструментом и приспособлениями, утверждены приказом Министерства труда и социальной защиты Российской Федерации от 27.11.2020 № 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2.1.4.  </w:t>
      </w:r>
      <w:r>
        <w:rPr>
          <w:rFonts w:hAnsi="Times New Roman" w:cs="Times New Roman"/>
          <w:color w:val="000000"/>
          <w:sz w:val="24"/>
          <w:szCs w:val="24"/>
        </w:rPr>
        <w:t>Правила по охране труда при эксплуатации электроустановок,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Правила противопожарного режима в РФ,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Мездрильщик шкур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производственных факторов, возникающих во время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производственной санитарии и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расположения аптечек первой медицинской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о мерах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принцип действия обслуживаемой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шкур в зависимости от вида, пола и возраста скота;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обработки шкур;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признаки пороков шкур, причины их образования и способы устранения;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санитарные требования к обработке пищевого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 В целях предупреждения пожаров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электронагревательными приборами, необорудованными для этой цели;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пользоваться временной или неисправной проводкой.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мездрильщика шкур.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Мездрильщик шкур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 (движущиеся машины и механизмы, подвижные части электромеханического оборудования, перемещаемые сырье, полуфабрикаты; температура сырья; температура воздуха рабочей зоны; повышенный уровень шума на рабочем месте; повышенная влажность воздуха; повышенная подвижность воздуха; повышенное значение напряжения в электрической цепи; недостаточная освещенность рабочей зоны; острые кромки, заусенцы и неровности поверхностей оборудования, инструмента, инвентаря, тары;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 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Ознакомиться с работой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 Надеть исправную чистую специальную (санитарную) одежду, специальную (санитарную) обувь и другие средства индивидуальной защиты. Волосы подобрать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оснащенность рабочего места необходимыми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выполнении новых видов работ, изменении условий труда и т. п. получить инструктаж по безопасности труда и соответствующие исправные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эксплуатации оборудования, работающего от электрической сети, на рабочем месте должен находиться плакат «Не включать.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рабочее место сырьем, провести подготовительные работы к началу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устойчивость производственного стола, стеллажа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 установить передвижное (переносное) оборудование и инвентарь (на подставке, рабочем столе, передвижной тележке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удобно и устойчиво разместить запасы сырья, товаров, инструменты, приспособления, материалы в соответствии с частотой использования и расходования;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 достаточность освещения рабочей зоны, рабочей поверхности, отсутствие слепящего действия света, состояние полов и отсутствие открытых неогражденных трапов, люков,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проверить внешним осмотром отсутствие свисающих и оголенных концов электропроводки, наличие и надежность заземляющих соединений (отсутствие обрывов, прочность контакта между корпусом машины, электродвигателем и заземляющим проводом). Не приступать к работе при отсутствии или ненадежности заземления (зануления);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движущихся механизмов, нагреваемых поверхностей и надежность их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посторонних предметов внутри и вокруг применяемого оборудования, наличие приборов безопасности, регулирования и автоматики, убедиться в том, что сроки клеймения приборов, даты освидетельствования и т. п. не просрочены;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применяемого инвентаря, приспособлений и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тележка для перемещения должна иметь предохранительные скобы;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рабочая поверхность производственного стола должна быть ровной, без выбоин, трещин, плотно прилегающей к основе стола, с тщательной пропайкой швов металлических листов;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поверхности спецтары, разделочных досок, ручки совков, лопаток, щеток и т. п. должны быть чистыми, гладкими, без сколов, трещин и заусенец;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рукоятки ножей должны быть прочными, не скользкими и удобными для захвата, иметь необходимый упор для пальцев руки, не деформироваться от воздействия горячей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полотна ножей должны быть гладкими, отполированными, без вмятин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(электропускателей, концевых выключателей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Оборудование, приборы, аппараты, работающие от электрической сети, включать (выключать)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выполнять требования производственной санитарии (своевременно включать и выключать местное освещение, воздушное душирование, вентиляцию, регулировать отопление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Мездрильщик шкур в соответствии с требованиями техники безопасности выполняет работу по безопасному выполнению следующих операций: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процесса снятия прирезей мяса и жира с парных шкур всех видов и развесов.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шкур в обслуживаемую машину и прием из нее шкур после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полного удаления прирезей мяса и жира с мездряной стороны шкуры без повреждения кожевой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состоянием ножевых 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Расстил шкур на столе или колоде, срезание ножом, подходкой, косой или тупиком прирезей мяса и жира для пищевых целей и складирование их в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прирезей мяса и жира с подразделением на пищевые и технические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шкур на тележку и передача их на последующую обработку.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Пуск, настройка и регулирование работы обслуживаемой машины в зависимости от толщины обрабатываемых шкур.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Заточка и правка применяемого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члены бригады должны владеть всеми операциями, но во время работы каждый член бригады выполняет только определенную операцию.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приспособления, инструмент, специальную одежду, специальную 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Использовать инструмент, приспособления, материалы, средства индивидуальной защиты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только ту работу, по которой прошел обучение, инструктаж по безопасности труда и к которой допущен непосредственным руководителем (лицом, ответственным за безопасное ведение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передвижения в помещении и на территории, пользоваться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рабочее место в чистоте, своевременно удалять с пола рассыпанные (разлитые) продукты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 к выполнению своих прямых обязанностей,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достаточной освещенностью рабочего места, исправностью и чистотой светильников. Помнить, что установка и очистка светильников, смена перегоревших электроламп и ремонт электрических сетей должны производиться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рабочее место, проходы и проезды к нему порожней тарой, инвентарем и т. п., иметь излишние запасы товаров, материалов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сидения случайные предметы (ящики, бочки, коробки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открытым и неогражденным токоведущим частям оборудования, контактам электрорубильника, а также к оголенным и плохо изолированным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включенными электроприборы, переносные электроинструменты и т. п. при прекращении подачи электроэнергии или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тяжести вручную следует с соблюдением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неисправными электроприборами, электрооборудованием, обо всех неисправностях докладывать администрации и ответственным должностным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Включать (кроме аварийных случаев) машины, аппараты, механизмы и оборудование, работа на которых вам не поручена администрацией.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в случае неисправности к электрооборудованию, к лампам, электропроводам, арматуре общего освещения и открывать дверь электрощитовой.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Курение во всех помещениях без исключения.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Прием пищи в специальных комнатах или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грузовым лифтом без сопровождения дежурного лифтера.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Производство работ с нарушением техники безопасности. Руководителям работ запрещается давать указания и распоряжения, нарушающие нормы и правила техники безопасности на рабочих местах, подвергать подчиненных лиц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работе с электроинструментами, питающимися от сети напряжения свыше 36 В, соблюдайте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пользуйтесь резиновыми перчатками и калошами, диэлектрическими ковриками и другими изолирующими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следите за исправностью изоляции подключения к электроинструменту, прочностью и исправностью крепления заземляющего провода и штепсельной вилки с заземляющим контактом;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оберегайте провода от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перерывах в работе выключайте инструменты 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запрещается самому производить подключение электроинструмента к сети при отсутствии специального безопасного штепсельного соединения. Эту работу должен выполнять электромонтер.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работы, связанные с ремонтом осветительной электроустановки (установка и чистка ламп, защитных стекол и т. п.), должны выполняться электротехническим персоналом при отключенном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перемещать тяжести вручную следует с соблюдением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женщин: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чередовании с другой работой (до 2 раз в час) – массой не более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в течение рабочей смены – массой не более 7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Величина массы груза, перемещаемого или поднимаемого за смену, при подъеме с рабочей поверхности не должна превышать 5 т, с пола или уровня значительно ниже рабочей поверхности – 2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грузов на тележках или в контейнерах прилагаемое усилие не должно превышать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мужчин: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в течение рабочей смены – массой не более 30 кг (грузчику – не более 50 кг).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Величина массы груза, перемещаемого или поднимаемого за смену (на всех работах кроме разгрузочно-погрузочных), при подъеме с рабочей поверхности не должна превышать 12 т, с пола или уровня значительно ниже рабочей поверхности – 5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груза вручную следует производить с применением простейших приспособлений (тележки, тачки, тележки-медведки и т. п.) с соблюдением следующих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перемещаемый груз не должен превышать грузоподъемность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грузы укладывать на тележки устойчиво и равномерно по всей поверхности платформы так, чтобы исключить их падение. Груз должен лежать устойчиво и не выходить за габариты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высота уложенного на тележку груза не должна превышать уровня глаз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перемещении груза, уложенного в высокий штабель, следует привлекать второго работника для поддержания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передвижения производить, находясь сзади тележки, плавно, без рывков, толчков и внезапных остановок;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скорость перемещения тележки не должна превышать 5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спуске тележки с грузом ее обслуживание необходимо поручать нескольким работникам, чтобы исключить скольжение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ножом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резкие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нарезать или резать продукты и материалы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ножами, имеющими непрочно закрепленные полотна, рукоятки или затупившиеся лезвия;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проверять остроту лезвия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нож при перерывах в работе в обрабатываемом сырье или с открытым лезвием на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нарезке и шинковке продуктов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 отпуске (фасовке) товаров специальный инструмент (лопатки, вилки, разливательные ложки и т. д.). Хранить его в специальной посуде и не оставлять в таре с 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приготовлении моющих и дезинфицирующих растворов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разрешенные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установленную концентрацию моющих и дезинфицирующих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распыления дезинфицирующих веществ и их растворов на кожу;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превышать температуру моющих растворов и горячей воды (при непосредственном контакте с ними) выше 50 град.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с использованием различных видов оборудования и машин соблюдать требования безопасности, изложенные в эксплуатационной документации заводов –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использовании электромеханического оборудования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устранение возникшей неисправности, регулировку, установку (смену) рабочих органов, извлечение застрявших продуктов, очистку и мойку использованного оборудования производить при остановленном с помощью кнопки «Стоп» и отключенном от сети электродвигателе после полной остановки движущихся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и устанавливать сменные части машины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загрузку машины производить равномерно, через бункер, загрузочную чашу и т. п. только при включенном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нормы загрузки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проталкивать продукты в загрузочную машину специальными приспособлениями (толкателем, пестиком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удалять остатки продукта из машины, очищать рабочие органы при помощи деревянных лопаток, скребков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извлечении из рабочей камеры шнека и режущего инструмента применять выталкиватели или специальные крючки. Не использовать для этой цели кратковременный пуск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электромеханического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со снятыми с машины заградительными и предохранительными устройствами, открытыми дверками, крышками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ремни, цепи привода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допустимые скорости работы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проталкивать продукты к режущим устройствам или удерживать их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и передвигать включенные в электрическую сеть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машину для выполнения работ, которые не предусмотрены инструкцией по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предотвращения аварийных ситуаций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перерыве в работе для устранения возникшей неисправности, регулировки, установки (смены) рабочих органов, извлечения застрявших продуктов, очистки и мойки используемого электромеханического (теплового) оборудования его следует остановить (выключить), отключить от электрической сети и на отключающее устройство повесить плакат «Не включать. Работают люди»;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оставлять без надзора работающее оборудование,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складировать на оборудование инструмент, продукцию, тару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при наличии напряжения (бьет током) на корпусах машин, аппаратов, кожухов пускорегулирующей аппаратуры, возникновении посторонних шумов, запаха горящей изоляции, аварии, при самопроизвольной остановке или неправильном действии механизмов и элементов оборудования необходимо его остановить (выключить) с помощью кнопки «Стоп» (выключателя) и отключить от электрической сети. Сообщить об этом непосредственному руководителю и до устранения неисправности не включать;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болезненного состояния прекратить работу, привести рабочее место в безопасное состояние, известить об этом непосредственного руководителя и обратиться в медицинское учреждение для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 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следует вызвать пожарную охрану по телефону 101 или 112,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 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и приспособления в специально отведенные для них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замеченных неисправностях и отклонениях от нормального состояния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0116e1620c48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