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минералога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минералога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минералога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минералога;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минералога;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минералога;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минералогом;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минералогом.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минералогов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минералога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минералог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минералога могут воздействовать следующие опасные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в темное время суток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минералогом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минералог должен: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полагающуюся по нормам спецодежду, привести ее в порядок;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свое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заземляющего провода электродвигателя;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измерительного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надежности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Быть внимательным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разрешается стоять близко спиной к лабораторным столам или вытяжным шкафам при проведении работ с ЛВЖ, а также при включенных электроплитках.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с газообразными веществами во избежание взрыва их следует располагать вдали от источников искусственного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Отработанные горючие жидкости должны собираться в специальную тару, которую в конце рабочего дня удаляют из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с электрооборудованием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открытым токоведущим частям и корпусам технологического оборудования, кабелей,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класть на электрические щитки, пульты управления, электрические машины и пускатели какие-либо предметы;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сушить полотенца, обтирочные концы и другие предметы на сушильных шкафах;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вскрывать защитные кожухи пусковой аппаратуры и проникать за ограждения распределительных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Стандартные испытания материалов и образцов должны проводиться согласно технологической утвержденной карты.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проведении испытаний образцов материалов на электрическом оборудовании необходимо стоять на диэлектрическом коврике.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Стеклянную посуду из обычного стекла запрещается нагревать на открытом огне без асбестовой сетки.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На мойку следует направлять посуду, свободную от остатков каких-либо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Пользоваться только установленными проходами. Перелезать через машины и подлезать под них запрещается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Минералог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минералогом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приступить к тушению пожара имеющимися средствами пожаротушения; при обнаружении возгорания немедленно сообщить о пожаре;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приборы от электрической сети. При отключении электророзетки не дергать за электрический шнур.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убрать все химреактивы на свои места в лаборатории в закрывающиеся на замки шкафы и сейфы.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Выключить вентиляцию вытяжного шкафа.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Закрыть вентили водопровода.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Проветрить помещение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c0e91c7f733412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