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монтажника по монтажу стальных и железобетонных конструкций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монтажника по монтажу стальных и железобетонных конструкций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монтажника по монтажу стальных и железобетонных конструкций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монтажника по монтажу стальных и железобетонных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монтажника по монтажу стальных и железобетонных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монтажника по монтажу стальных и железобетонных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монтажником по монтажу стальных и железобетонных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монтажником по монтажу стальных и железобетонных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монтажников по монтажу стальных и железобетонных конструкций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строительстве, реконструкции и ремонте, 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монтажника по монтажу стальных и железобетонных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монтажник по монтажу стальных и железобетонных конструкций должен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Работники не моложе 18 лет, имеющие соответствующую подготовку,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монтажник по монтажу стальных и железобетонных конструкций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Монтажники обязаны соблюдать требования безопасности для обеспечения защиты от воздействия опасных и вредных производственных факторов, связанных с характером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значительной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обрушение незакрепленных элементов конструкций зданий и сооружений;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выше расположенных материалов,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 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монтажником по монтажу стальных и железобетонных конструкций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монтажники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предъявить руководителю удостоверение о проверке знаний безопасных методов работ и пройти инструктаж на рабочем месте с учетом специфики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получить задание на выполнение работы у бригадира или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получения задания монтажники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подготовить необходимые средства индивидуальной защиты, в том числе пояс предохранительный и канат страховочный – при выполнении верхолазных работ, защитные очки – при пробивке отверстий в железобетонных конструкциях;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рабочее место и подходы к нему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подобрать технологическую оснастку и инструмент, необходимые при выполнении работы, проверить их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элементы строительных конструкций, предназначенные для монтажа, и убедиться в отсутствии у них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Монтажники не должны приступать к выполнению работы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неисправностях технологической оснастки, средств защиты работающих, указанных в инструкциях заводов-изготовителей, при которых не допускается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несвоевременном проведении очередных испытаний технологической оснастки, инструментов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несвоевременном проведении очередных испытаний или истечении срока эксплуатации средств защиты работающих, установленного заводом-изготовителем;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недостаточной освещенности рабочих мест и подходов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Обнаруженные неисправности должны быть устранены собственными силами, а при невозможности сделать это монтажники обязаны сообщить о них бригадиру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расходных материалов (крепежа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грузоподъемных механизмов, средств механизации, электрифицированного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такелажных средств, тросов, канатов, цепей,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для работы на высоте (подмостей, лесов, лестниц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земляного покрытия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Монтажнику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по эксплуатации завода –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для работы на высоте (лесов, подмостей, лестниц, стремянок, подъемников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процессе монтажа конструкций монтажники должны находиться на ранее установленных и надежно закрепленных конструкциях или средствах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Для прохода на рабочее место монтажники должны использовать оборудованные системы доступа (лестницы, трапы, мостики).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монтажников на элементах строительных конструкций, удерживаемых краном,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Навесные монтажные площадки, лестницы и другие приспособления, необходимые для работы монтажников на высоте, следует устанавливать и закреплять на монтируемых конструкциях до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Рабочие места и проходы к ним, расположенные на перекрытиях, покрытиях на высоте более 1,8 м и на расстоянии менее 2 м от границы перепада по высоте, должны быть ограждены защитными или страховочными ограждениями, а при расстоянии более 2 м – сигнальными ограждениями, соответствующими требованиям государственных стандартов.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Очистку подлежащих монтажу элементов строительных конструкций от грязи и наледи следует осуществлять до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монтаже конструкций сигналы машинисту крана должны подаваться только одним лицом: при строповке изделий – стропальщиком, при их установке в проектное положение – бригадиром или звеньевым, кроме сигнала «Стоп», который может быть подан любым работником, заметившим явную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процессе перемещения конструкций на место установки с помощью крана монтажники обязаны соблюдать следующие габариты приближения их к ранее установленным конструкциям и существующим зданиям и сооружениям: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допустимое приближение стрелы крана – не более 1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минимальный зазор при переносе конструкций над ранее установленными – 0,5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допустимое приближение поворотной части грузоподъемного крана –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Предварительное наведение конструкции на место установки необходимо осуществлять с помощью оттяжек пенькового или капронового каната. В процессе подъема-подачи и наведения конструкции на место установки монтажникам запрещается наматывать на руку конец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установкой конструкции в проектное положение монтажники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место установки конструкции и проверить наличие разбивочных и геометрических осей на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приготовить необходимую оснастку для ее проектного или временного закрепления;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отсутствие людей внизу, непосредственно под местом монтажа конструкции. Запрещается нахождение людей под монтируемыми элементами до установки их в проектное положение и окончательного закрепления.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установке элементов строительных конструкций в проектное положение монтажники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наводку конструкции на место установки, не применяя значительных физических усилий;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окончательное совмещение разбивочных и геометрических осей с помощью монтажного ломика или специального инструмента (конусных оправок, сборочных пробок и др.). Проверять совпадение отверстий пальцами рук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После установки конструкции в проектное положение необходимо произвести ее закрепление (постоянное или временное) согласно требованиям проекта. При этом должны быть обеспечены устойчивость и неподвижность смонтированной конструкции при воздействии монтажных и ветровых нагрузок. Крепление следует производить за ранее закрепленные конструкции, обеспечивая геометрическую неизменяемость монтируемого здания (сооружения).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Расстроповку элементов конструкций, установленных в проектное положение, следует производить после их постоянного или временного закрепления согласно проекту при соблюдении следующих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расстроповку элементов конструкций, соединяемых заклепками или болтами повышенной прочности, при отсутствии специальных указаний в проекте следует производить после установки в соединительном узле не менее 30 процентов проектных заклепок или болтов, если их более пяти, в других случаях – не менее двух;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расстроповку элементов конструкций, закрепляемых электросваркой и воспринимающих монтажную нагрузку, следует производить после сварки проектными швами или прихватками согласно проекту. Конструкции, не воспринимающие монтажные нагрузки, допускается расстрапливать после прихватки электросваркой длиной не менее 60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Временное крепление монтируемых конструкций разрешается снимать только после их постоянного закрепления в соответствии с требованиями проекта.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возведении зданий методом подъема этажей (перекрытий) монтажники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устранить перед началом подъема перекрытий все выступающие части на колоннах, препятствующие подъему конструкций, а также извлечь клинья между плитой перекрытия и ядром жесткости;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перекосов поднимаемых перекрытий из-за несинхронной работы подъемного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обеспечить по окончании смены опирание поднимаемого перекрытия на каркас здания или неподвижные опоры тяги;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обеспечить в случае неисправности подъемного оборудования опирание поднимаемого перекрытия на колонны каркаса здания, на которые закреплены вышедшие из строя подъемники.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подъеме конструкций двумя кранами монтажники обязаны строповку, подъем-подачу и установку конструкции в проектное положение осуществлять под непосредственным руководством лица, ответственного за безопасное производство работ по перемещению грузов краном.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переход монтажников по установленным конструкциям и их элементам (фермам, ригелям и другим), на которых невозможно обеспечить требуемую ширину прохода (не менее 0,4 м) при установленных ограждениях, без применения страховочной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Места, способ крепления каната и длина его участков должны быть указаны в организационно-технологической документации на строительное производство.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монтаже конструкций вертолетами монтажники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принудительное наведение монтируемых конструкций на место установки с помощью специальных ловителей или дистанционного управления процессом наведения;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закрепления гибких оттяжек за ранее установленные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Элементы монтируемых конструкций или оборудования во время перемещения должны удерживаться от раскачивания и вращения гибкими оттяжками.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Строповку конструкций и оборудования необходимо производить средствами, обеспечивающими возможность дистанционной расстроповки с рабочего горизонта в случаях, когда высота до замка грузозахватного средства превышает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монтажником по монтажу стальных и железобетонных конструкций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случаях обнаружения неисправности грузоподъемного крана, рельсового пути, грузоподъемных устройств или технологической оснастки монтажники обязаны дать машинисту крана команду «Стоп» и поставить об этом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неустойчивого положения монтируемых конструкций, технологической оснастки или средств защиты монтажники должны поставить об этом в известность руководителя работ или бригадира.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монтажники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сложить в отведенное для хранения место технологическую оснастку и средства защиты работающих;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очистить от отходов строительных материалов и монтируемых конструкций рабочее место и привести его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руководителю или бригадиру обо всех неполадках, возникших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отходы,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570e521552941c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