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отдела качества и безопасности полетов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начальника отдела качества и безопасности полетов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начальника отдела качества и безопасности полетов;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отдела качества и безопасности полетов;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начальником отдела качества и безопасности полетов;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начальником отдела качества и безопасности полетов.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начальника отдела качества и безопасности полетов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Порядок обучения по охране труда и проверки знания требований охраны труда, утв. 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начальника отдела качества и безопасности полетов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Начальник отдела качества и безопасности полетов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Начальник отдела качества и безопасности полетов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Начальник отдела качества и безопасности полетов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начальника отдела качества и безопасности полетов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начальника отдела качества и безопасности полетов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подвижные части периферийных устройств ПЭВМ и средств оргтехники;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повышенная или пониженная температура воздуха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повышенная влажность и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повышенное содержание положительных и пониженное содержание отрицательных аэроионов при работе с ПЭВМ и с электрофотокопировальной техникой;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физические перегрузки из-за длительного нахождения в неудобном рабочем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нервно-психические и эмоциональные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перенапряжение зрительных анализаторов;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падения предметов с высоты (со шкафов, с полок);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отдела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Начальник отдела качества и безопасности полетов должен немедленно извещать генерального директора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начальник отдела качества и безопасности полетов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осмотреть и при необходимости привести в порядок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визуально проверить исправность компьютера. При осмотре обращать внимание на наличие и исправность предусмотренных защитных устройств токоведущих частей, исправность коммутационных устройств кнопок, клавиш, целостность изоляции питающего кабеля, вилок, розеток;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убедиться в исправности и наличии заземления на электроприборах и оргтехнике;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убедиться, что включение оргтехники, электроприборов не подвергает опасности окружающих;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убедиться в 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удалить пыль с экрана монитора сухой мягкой тканью;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о замеченных неисправностях сообщить руководителю и к работе не приступать до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Запрещается работать на ПК при обнаружении неисправностей до или после включения в сеть: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повреждения изоляции сетевых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неисправности розеток сети питания;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возникновения необычного шума при работе компьютера;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появления запаха гари или озона, дыма или пламени.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такие неисправности возникли в процессе работы, необходимо немедленно отключить компьютер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на рабочем месте, убедиться в отсутствии бликов на экране;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заземления системного блока, монитора;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протереть антистатической салфеткой поверхность экрана монитора;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установки стола, стула (офисного кресла), угла наклона экрана, положение клавиатуры, положение «мыши», при необходимости произвести регулировку рабочего стола и кресла, а также расположение элементов ПЭВМ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Осмотреть и подготовить свое рабочее место. Убрать все лишние предметы, не требующиеся для выполнения текущей работы (коробки, сумки, папки, книги и т.п.).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Начальник отдела качества и безопасности полетов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попадания влаги на поверхность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не допускается: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кожухах средств оргтехники и другого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допускается: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Начальнику отдела качества и безопасности полетов следует проявлять осторожность при передвижении по производственным помещениям и взлетной полосе.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 пути к месту командировки и обратно: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избегать экстремальных условий на пути следования;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дорожного движения и правила поведения в транспортных средствах;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осторожность при обходе транспортных средств и других препятствий, ограничивающих видимость проезжей части;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период неблагоприятных погодных условий (гололед, снегопад, туман) соблюдать особую осторожность;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избегать контактов с агрессивно настроенными лицами.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исполнении трудовых обязанностей на взлетной полосе соблюдать инструкции по охране труда при выполнении соответствующего вида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Эксплуатацию оборудования осуществлять в соответствии с требованиями инструкций (руководств)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обнаружении неисправного оборудования,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начальнику отдела качества и безопасности полетов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и не допускать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Заметив нарушение требований охраны труда другим работником, начальнику отдела качества и безопасности полетов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отдела качества и безопасности полетов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отдела качества и безопасности полетов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начальника отдела качества и безопасности полетов,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отдела качества и безопасности полетов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отдела качества и безопасности полетов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начальника отдела качества и безопасности полетов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на ПЭВМ необходимо отключить питание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начальник отдела качества и безопасности полетов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07ca75d26ae462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