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внутренней логистики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внутренней логистики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внутренней логистики;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внутренней логистики;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отдела внутренней логистики;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внутренней логистики.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отдела внутренней логистики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отдела внутренней логистики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внутренней логистики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внутренней логистики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внутренней логистики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отдела внутренней логистики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внутренней логистики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внутренней логистики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отдела внутренней логистики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в зоне производства работ начальник отдела внутренней логистики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Начальнику отдела внутренней логистики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отдела внутренней логистики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недостаточной освещенности рабочего места для дополнительного его освещения пользоваться настольной лампой.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меры безопасности от поражения электрическим током: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подключать к электросети и не отключать от нее оборудование мокрыми и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оставлять включенное в электросеть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внутренней логистики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внутренней логистики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внутренней логистики,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внутренней логистики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внутренней логистики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начальника отдела внутренней логистики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отдела внутренней логистики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0385ca134f45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