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смены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пищевом производстве (производство хлебцев)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начальника смены на пищевом производстве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смены на пищевом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смены на пищевом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смены на пищевом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смены на пищевом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начальников смены на пищевом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производстве отдельных видов пищевой продукции»;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  смены на пищевом производстве (производство хлебцев)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смены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начальника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смены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Начальник смены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смены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начальником смены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смены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продуктов,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регулирования и автоматики (наличие клейма или пломбы, сроки клеймения приборов, даты освидетельствования сосудов, работающих под давлением, нахождение стрелки манометра на нулевой отметке, целостность стекла, отсутствие повреждений, влияющих на показания контрольно-измерительных приборов);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 п. в варочном и водогрейном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(поверхность спецтары, разделочных досок, ручки совков, лопаток и т. 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подготовки рабочего места и инвентаря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Осуществлять контроль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Контролировать подготовку весоизмерительных приборов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Обеспечивать наличие необходимых технологических карт в соответствии со сменным заданием.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Контролировать наличие моющих и дезинфицирующих средств и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и контролировать санитарные требования к кондитерскому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личную гигиену и внутренние стандарты внешнего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 контролировать правила подготовки технологического оборудования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Выбирать технологическое оборудование в зависимости от технологической операции и контролировать использование его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инструкции по работе с технологическим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Перемещаться только по разметке (в местах ее нанесения, в случае отсутствия разметки выбирать самые безопасные пути следования).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движением погрузочно-разгрузочной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тем, чтобы не загромождались проходы и проезды между стеллажами, проходы к пультам управления, рубильникам, кнопкам экстренного оповещения о пожаре, к местам установки огнетушителей, пути эвакуации и другие проходы порожней тарой, инвентарем, разгружаемой продукцией и погрузочно-разгрузочной 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Передвигать тележки, передвижные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 использованием электромеханического 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загрузочное устройство специальным приспособлением (толкателем, пестиком и т. 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 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работающую машину без присмотра;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машину для выполнения работ, которые не предусмотрены инструкцией по ее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и перекручивать питающий электропровод, подвергать его нагрузкам;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машину при возникновении во время работы хотя бы одной из следующих неисправностей: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и неогражденным токоведущим частям оборудования, а также к оголенным и плохо изолированным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включенной машину при прекращении подачи электроэнергии или перерыве в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 производство работ при неисправной вытяжной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смены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смены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а также появления запаха гари, задымления или загорания немедленно отключить питание и сообщить об аварийной ситуации непосредственному руководителю.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наличии напряжения (бьет током) на корпусе машины, кожухе пускорегулирующей аппаратуры, возникновении посторонних шумов, запаха горящей изоляции, аварии, самопроизвольной остановки или при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 п.;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травмировании, отравлении и внезапном заболевании работника оказать ему первую помощь и при необходимости организовать доставку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поражении электрическим током работника принять меры к скорейшему освобождению пострадавшего от действия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Пролитый на полу жир удалить с помощью ветоши или других жиропоглощающих материалов. Загрязненное место промыть (нагретым не более чем до 50 °С) раствором кальцинированной соды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возгорания жира не заливать его водой. Необходимо прекратить его нагрев и накрыть крышкой или другим предметом (плотной тканью), препятствующим доступу воздуха в зону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возникновении пожара в помещении или при возгорании оборудования необходимо отключить питание и принять меры к тушению очага пожара при помощи имеющихся средств (углекислотного или порошкового огнетушителя), вызвать пожарную охрану и сообщить о происшествии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приспособления, инвентарь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спецодежду, убрать средства индивидуальной защиты, спецодежду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Вымыть лицо,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3207407de045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