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нарколога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нарколога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нарколога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нарколога;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нарколога;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нарколога;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наркологом;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наркологом.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наркологом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в медицинских организациях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18.12.2020 № 928н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наркологов.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Наркологу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наркологом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Для нарколога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нарколог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Нарколог, своевременно не прошедший соответствующий инструктаж по охране труда и ежегодную проверку знаний по охране труда,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Нарколог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безопасности при осмотре психиатрических и наркологических больных;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организации рабочего места с учетом мер личной, санитарной, технической и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назначение, устройство, принцип действия медицинского оборудования, порядок его подготовки, эксплуатации и обслуживания;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подготовки и применения медицинского инструмента, расходных материалов и медикаментов;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требования, предъявляемые к рациональной организации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безопасные приемы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мероприятия по предупреждению аварийных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действий при ликвидации аварийных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действие на человека опасных и вредных производственных факторов, возникающих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назначение средств индивидуальной защиты, уметь ими пользоваться;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и нормы по охране труда, техники безопасности и промсанитарии;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внутреннего трудового распорядка, установленные в медицинской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настоящей инструкции, инструкции о мерах пожарной безопасности, инструкции по электробезопасности, руководствоваться ими в своей деятельности;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пользоваться средствами пожаротушения при возникновении пожара, вызвать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Во время нахождения на территории медицинского учреждения, в производственных и бытовых помещениях, на участках работ и рабочих местах нарколог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своевременно и точно выполнять правила внутреннего трудового распорядка, распоряжения администрации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требования локальных нормативных актов по охране труда, пожарной безопасности, производственной санитарии, регламентирующие порядок организации работ на объекте;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дисциплину труда,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бережно относиться к имуществу работодателя;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только входящую в его служебные обязанности работу, работать по заданию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допустивший нарушение или невыполнение требований инструкции по охране труда, подвергает опасности, как себя, так и окружающих, поэтому рассматривается, как нарушитель производственной дисциплины и может быть привлечен к дисциплинарной ответственности, а в зависимости от последствий - и к уголовной.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При выполнении работ нарколог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На нарколога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биологические факторы, в том числе микроорганизмы-продуценты, живые клетки и споры, содержащиеся в бактериальных препаратах, патогенные микроорганизмы - возбудители инфекционных заболеваний;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химические факторы, в том числе химические вещества и смеси, измеряемые в воздухе рабочей зоны и на кожных покровах работников, в том числе некоторые вещества биологической природы (антибиотики, витамины, гормоны, ферменты, белковые препараты), которые получают химическим синтезом и (или) для контроля содержания которых используют методы химического анализа;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физические факторы - аэрозоли преимущественно фиброгенного действия, шум, инфразвук, ультразвук воздушный, вибрация общая и локальная, неионизирующие излучения (электростатическое поле, постоянное магнитное поле, в том числе гипогеомагнитное, электрические и магнитные поля промышленной частоты (50 Герц), переменные электромагнитные поля, в том числе радиочастотного диапазона и оптического диапазона (лазерное и ультрафиолетовое), ионизирующие излучения, параметры микроклимата (температура воздуха, относительная влажность воздуха, скорость движения воздуха, тепловое облучение), параметры световой среды (искусственное освещение (освещенность) рабочей поверхности);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тяжесть трудового процесса - показатели физической нагрузки на опорно-двигательный аппарат и на функциональные системы организма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напряженность трудового процесса - показатели сенсорной нагрузки на центральную нервную систему и органы чувств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угроза жизни и здоровью работников, связанная с возможным совершением в отношении них противоправных действий со стороны пациентов, их родственников и третьих лиц, или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отделения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наркологом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положенную санитарно-гигиеническую одежду (халат, колпак), приготовить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Поверить состояние приспособлений, необходимых для осмотра больных.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Руки вымыть щеткой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Спецодежду психиатр-нарколог не должен снимать в течение всего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Приступить к работе после устранения всех выявленных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работе с токсическими химическими веществами, а также при иных работах, связанных с повышенной опасностью пройти целевой инструктаж и получить (выдать)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Наркологу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по эксплуатации завода-изготовителя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прохождение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осмотре больных пользоваться марлевой повязкой.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работать с неисправным оборудованием,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Психиатр-нарколог может работать в положении сидя и стоя.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сидя рекомендуется не более 60 %рабочего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Для сохранения нормального состояния рук в процессе работы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-мыть руки водой комнатной температуры до и после приема каждого пациента;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-тщательно просушивать кожу рук после мытья сухим индивидуальным полотенцем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-не допускать попадание на кожу антибиотиков, новокаина.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производить ремонта неисправных электрических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правила безопасности при осмотре больных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приближении к возбужденному пациенту следует соблюдать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во избежание травмирования нужно держаться от пациента не ближе вытянутой руки;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нельзя допускать нахождение за спиной окон, зеркал, других бьющихся и травмоопасных поверхностей, предпочтительно находиться выше пациента в случае нахождения того на лестнице;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обращаться к пациенту следует по имени и отчеству, показая ему свое уважение, двигаться следует медленно и желательно без шума, следует избегать резких движений, исключить словесные угрозы;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следует наблюдать за дыханием пациента, высотой и громкостью его голоса, которые могут быть признаками возбуждения при внешне спокойном виде пациента;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запрещается подходить к возбужденному пациенту в одиночку, удержание одним работником возможно только в порядке исключения, если он физически сильнее пациента. К возбужденному, агрессивному пациенту нужно подходить сбоку и встать вплотную к пациенту. В этом положении пациент не сможет сильно размахнуться рукой или ногой, не сможет нанести удар в живот при удержании;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в том случае, если пациент находится в состоянии резкого возбуждения, не дает приблизиться или вооружился каким-либо опасным предметом, - нужно взять в качестве щита матрасы и подойти к пациенту одновременно с разных сторон 2 - 3 медсестрам. Можно защищаться одеялами, подушками, в момент приближения можно кратковременно накинуть на пациента простыню или одеяло, чтобы он потерял ориентировку. После этого снять простыню как можно быстрее.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переводе возбужденного пациента из одного помещения в другое нужно соблюдать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если пациента ведет один человек, то он должен подойти к пациенту сзади, взять его руки крест-накрест и идти рядом с ним, при сопротивлении пациента скрещенные руки надо приподнять, тем самым ослабив движения плеч и головы пациента;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если пациента ведут два человека (при сильном возбуждении), то каждый из них берется за одну руку пациента и удерживает ее в области запястья и над локтевым суставом, руки пациента отводят в стороны.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наркологом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инструмента, приспособлений, а также при возникновении иных условий, угрожающих жизни и здоровью работников, наркологу следует прекратить работу и сообщить о них непосредственному руководителю (главному врачу, заведующему отделением)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наркологу следует в установленном порядке вызвать пожарную команду и сообщить об этом непосредственному руководителю (главному врачу, заведующему отделением).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Принять результаты работы подчиненных сотрудников, проконтролировать процесс приведения ими в порядок своих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Проконтролировать процесс складирования подчиненными оборудования, инструмента, приспособлений, материалов, медикаментов в специально отведенные места (недоступные больным).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Убрать рабочее место, убедиться в том, что не использующиеся в настоящее время приборы и оборудование отключены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Предметы одноразового пользования (шприцы, перевязочные материалы, маски) подготовить к предстерилизационной обработке, а затем к утилизации. Изделия однократного применения после использования должны быть заполнены 2,5% раствором формалина либо собраны в специальные полиэтиленовые мешки (баки), которые следует залить 100-200 мл 40% раствора формалина.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Провести влажную уборку всех помещений, вымыть полы и продезинфицировать.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7ad609d674546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