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обходчика водопроводных сооружений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обходчика водопроводных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обходчика водопроводных сооружений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обходчика водопроводных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обходчика водопроводных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обходчика водопроводных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обходчиков водопроводных сооружений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29.10.2020 № 758н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жилищно-коммунальном хозяйстве"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обходчиком водопроводных сооружений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Обходчик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работы по профессии обходчика на работника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(пониженная)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ультрафиолетовое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химических веществ, применяемых в технологическом процессе;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получения химических ожогов;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заражения при контакте с патогенными микроорганизмами;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источники возникновения вредных и опасных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производственное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электрооборудование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из-за нарушений требований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ограждений, предохранительных устройств, плакатов по охране труда, индивидуальных защитных диэлектрических средств (резиновых перчаток, резиновых галош, резинового коврика), переносного светильника;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 (ее комплектность);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средств сигнализации 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одежду на все пуговицы и заправить так, чтобы не было свисающих концов и развевающихся частей. Обувь должна быть закрытой и на низком каблуке. Запрещается засучивать рукава спецодежды;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от непосредственного руководителя;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инструмента, приспособлений, электрического фонаря, измерительных приборов (рейки, мерных шнуров, манометров);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обход обслуживаемого оборудования по определенному маршруту и определить состояние оборудования, проходов и проездов, ограждений проемов, парапетов и их освещенности;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регистрацию всех работ, выполняемых на закрепленном оборудовании по нарядам и распоряжениям ремонтными бригадами.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Инструмент и приспособления должны соответствовать следующим требованиям безопасности: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топоры, лопаты, молотки должны быть плотно насажены на рукоятки с расклиниванием металлическими клиньями. Рукоятки не должны иметь заусениц и трещин;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ломы должны быть прямыми с оттянутыми и заостренными концами.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опробовать оборудование до приемки смены;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приходить на смену в нетрезвом состоянии и употреблять спиртные напитки в рабочее время;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 всех нарушениях техники безопасности обходчик должен доложить при приеме смены старшему дежурному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Работы в местах, опасных в отношении поражения электрическим током, а также вблизи действующего оборудования, требующих подготовки рабочего места, в том числе подкрановых путях мостовых и козловых кранов, отводящих и подводящих каналах выполняются по наряду.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Работы, не требующие подготовки рабочего места или принятия специальных мер безопасности, должны производиться по распоряжениям.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обходов и осмотров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обход и осмотр сооружений и помещений бригадой менее двух человек;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перепрыгивать или перелезать через трубопроводы.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через трубопроводы следует только в местах, где имеются переходные мостики;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перемещаться в неосвещенной зоне без фонаря;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очистку светильников и замену перегоревших ламп. При недостаточной освещенности обслуживаемого рабочего места из-за перегорания ламп обходчик водопроводных сооружений вызывает дежурного электрика, а до его прихода пользуется электрическим фонарем;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и становиться на барьеры площадок, перильные ограждения, предохранительные кожухи муфт и подшипников, ходить по трубопроводам, а также по конструкциям и перекрытиям, не предназначенным для прохода по ним и не имеющим специальных поручней и ограждений;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без производственной необходимости на площадках агрегатов, вблизи люков, лазов, а также около запорной и предохранительной арматуры и фланцевых соединений трубопроводов, находящихся под давлением;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перемещаться по откосам дамб сооружений в местах, не оборудованных для прохода;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галерее при повышении уровня фильтрующей воды. Необходимо прекратить работу и немедленно покинуть галерею через ближайший выход.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производить осмотр верхнего бьефа при силе ветра более 4 баллов.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Приборы (нивелиры, теодолиты и др.) должны переноситься в упаковочных ящиках с прочно скрепленными с ними ручками и заплечными ремнями.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вехи, штативы и шпильки следует, держа их острыми концами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выполнять работу вблизи открытых проемов и действующего оборудования, находящегося под напряжением. Открытые проемы должны быть ограждены надежными перилами.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работа с длинномерными предметами (рейкой, вешкой) вблизи токоведущих частей. Геодезические работы в таких условиях необходимо выполнять с применением реек длиной не более 1,0 м и только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выполнении геодезических работ в потернах, тоннелях и т.п. запрещается курить, зажигать спички.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при выполнении работ по наблюдению за фильтрационным режимом водопроводных сооружений: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железобетонных откосах крутизной более 1:3. При необходимости выполнения работ в таких условиях следует устраивать ходовые деревянные мостики с пришитыми поперечинами, надежно уложенными и закрепленными к парапетам;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по бетонным откосам в летнее время вблизи уреза воды, а также в гололед и зимнее время. В случае необходимости измерения уровней воды в пьезометрах выполняются двумя лицами, один из которых страхует второго веревкой, при этом откосы посыпают песком и делают насечки по льду или укладывают по откосу трапы.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снятии показаний пьезометров необходимо соблюдать следующие правила: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вентиль и трехходовой кран до тех пор, пока не будет установлен манометр;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стоять лицом к струе воды при сбросе ее через трехходовой кран, в воде могут оказаться частицы окалины, цемента, которые могут попасть в глаз и вызвать травму;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манометр на трехходовой кран навертывать так, чтобы лицевая сторона его (шкала) была на полоборота повернута от наблюдателя;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открытии и закрытии вентилей и трехходовых кранов пользоваться рукавицами.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находиться вблизи открытого люка и задвижки сифона при его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передвижении по металлическим скобам необходимо по мере спуска очищать их от сора и водорослей.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Осмотр и ремонт опорожненных уравнительных резервуаров должны производиться с кольцевых подвесных подмостей и люлек с применением страховочной привязи.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наличии постороннего запаха в галереях или подозрении на появление газа обход прекратить до проведения анализа на загазованность. О происшедшем сообщить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Передвижение вдоль канала зимой разрешается на расстоянии не менее чем 1 м от бровки. Пути передвижения необходимо очищать от снега и льда и посыпать их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наступать на участки намокания и выхода фильтрационной воды, так как возможно сползание и обрушение грунта, а также подходить к кромке воды, не наступать на осыпи и трещиноватые участки и на выступающие камни.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Производить расчистку шуговых пробок в каналах, туннелях, быстротоках с низовой стороны "на себя"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сбросе льда и шуги через холостые водосбросы и шугосбросы находиться на льду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Расчистка льда и скалывание заберегов должны производиться с помощью багров и топоров с длинными рукоятками и с применением страховочной привязи.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расчистку льда в канале в одиночку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Передвигаться вдоль канала в пургу и буран разрешается только группой не менее 3 чел, связанных между собой веревкой.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на водосбросах плотины обходчик должен быть снабжен необходимыми спасательными средствами, страховочной привязи, резиновыми сапогами.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расчистке водоприемника от наносов пропуском небольшого количества воды со сбросов в промывочное отверстие обходчик должен находиться вне пределов действия потока.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Допуск ремонтного персонала к работе должен производиться с разрешения начальника смены цеха. Совместно с руководителем и производителем работ должна проверяться готовность оборудования к ремонту (осмотру) и надежность его отключения, наличие знаков и плакатов по технике безопасности. Приступившая к ремонту бригада без допуска со стороны дежурного персонала непосредственно на оборудование должна быть отстранена обходчиком от работы, о чем он должен доложить начальнику смены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получения травмы или ухудшения самочувствия обходчик должен прекратить работу, поставить в известность руководство и обратиться в медпункт или вызвать скорую помощь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оборудования, отключить подачу к нему электроэнергии, газа, воды,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 и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d7d48bd02e24d8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