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обивщика (обивка гробов тканью с помощью скобозабивного пневмо-пистолета)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обивщика гробов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обивщика гробов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обивщика гробов;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обивщика гробов;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обивщиком гробов.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обивщиков гробов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обивщиком (обивка гробов тканью с помощью скобозабивного пневмо-пистолета)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Обивщик гробов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обивщика гробов.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Обивщик гробов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Обивщик гробов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обивщика гробов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концы скоб;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концентрация паров клея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распыленные мельчайшие частицы клея (аэрозоль) в воздухе при нанесении клея на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(например, при перемещении вручную материалов, полуфабрикатов, готовых изделий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Обивщик гробов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загораживать их. Если имеются подтеки масла посыпать это место опилками или песком и убрать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 подготовить инструмент и приспособления: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оборудование, инструмент и материалы, необходимые при выполнении работ, проверить их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при работе деревянные ручки ручного инструмента должны быть гладко обработаны, тщательно подогнаны и закреплены, а рабочие органы не должны иметь трещин, выбоин,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Инструмент и материалы, необходимые для обивки, должны быть размещены так, чтобы они не мешали работе, не загромождали проход, не могли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Убедиться, что рабочее место не загромождено и имеет достаточное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Обивщик гробов,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Установить изделие на специальный стол, обеспечив надежное крепление и необходимые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работе посторонних лиц, не связанных с работой, без разрешения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заусенцев, забоин на ударном инструменте.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Рабочее место у стапеля должно содержаться в чистоте, на полу не должно быть, стружки, отходов обрабатываемого изделия, обрезков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Раскрой материала проводить на специальном столе, соблюдая меры безопасности при работе режущим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Рабочая поверхность стола должна быть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ручной пилой следует использовать прочную опору. При необходимости распиловки заготовки под углом следует применять шаблон, специально предназначенный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пневматическим инструментом (далее - пневмоинструмент) работник обязан следить за тем,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рабочая часть пневмоинструмента была правильно заточена и не имела повреждений, трещин, выбоин и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хвостовик был ровным, без сколов и трещин, соответствовал размерам втулки во избежание самопроизвольного выпадения, был плотно пригнан и правильно центрирован.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подкладки (заклинивать) или работать с пневмоинструментом при наличии люфта во втулке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пневмоинструмента использовать шланги, имеющие повреждения,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шланги к пневмоинструменту и соединять их между собой необходимо в соответствии с технической документацией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До присоединения шланга к пневмоинструменту воздушная магистраль должна продуваться, а после присоединения шланга к магистрали должен продуваться и шланг. Свободный конец шланга при продувке должен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Пневмоинструмент должен присоединяться к шлангу после прочистки сетки в футорке.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Подключение шланга к воздушной магистрали и пневмоинструменту, а также его отсоединение должны производиться при закрытой запорной арматуре. Шланг должен размещаться так, чтобы была исключена возможность случайного его повреждения или наезда на него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Натягивать и перегибать шланги пневмоинструмента во время работы запрещается. Не допускается также пересечение шлангов тросами, кабелями и рукавами газосварки.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Подавать воздух к пневмоинструменту следует только после установки его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пневмоинструмента на холостом ходу допускается лишь при его опробовании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пневмоинструментом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с приставных лестниц и со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держать пневмоинструмент за его рабочую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исправлять, регулировать и менять рабочую часть пневмоинструмента во время работы при наличии в шланге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использовать для переноса пневмоинструмента шланг или рабочую часть инструмента. Переносить пневматический инструмент следует только за рукоятку;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работать с пневмоинструментом ударного действия без устройств, исключающих самопроизвольный вылет рабочей части при холостых ударах.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обрыве шлангов следует немедленно прекратить доступ сжатого воздуха к пневмоинструменту закрытием запорной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Работник, назначенный работодателем ответственным за содержание пневмоинструмента в исправном состоянии должен разбирать его, промывать, смазывать детали и заправлять роторные лопатки в соответствии с технической документацией организации-изготовителя, обнаруженные при осмотре поврежденные или изношенные части заменять новыми.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сборки пневмоинструмента должна производиться регулировка частоты вращения шпинделя в соответствии с технической документацией организации-изготовителя и проверка работы пневмоинструмента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процессе эксплуатации пневмоинструмента по мере необходимости должны подтягиваться его крепежные детали. По окончании работы пневмоинструмент должен очищаться от загрязнений и сдаваться на склад.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Обивщик гробов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обивщик гробов должен обратиться к руководителю работ и сообщить ему об этом.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оборудование, инструмент, произвести его чистку с соблюдением мер предосторожности, в том числе от остатков клея, предварительно отключив от воздушной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Обивщику следует убрать инструмент и приспособления в предназначенное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Обивщику следует освободить рабочее место от остатков материалов, полуфабрикатов,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Использованные во время уборки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 и территорию вокруг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d38cdfb74a45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