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для обмотчика электрических машин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обмотчика электрических машин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обмотчика электрических машин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обмотчика электрических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обмотчика электрических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обмотчика электрических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обмотчиками электрических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обмотчиком электрических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обмотчиков электрических машин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Министерство труда и социальной защиты Российской Федерации,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от 29 октября 2021 г. N 772н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основных требований к порядку разработки и содержанию правил и инструкций по охране труда, разрабатываемых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обмотчиком электрических машин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обмотчик электрических машин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заготовок, инструментов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мойщиком оборудования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надеть спецодежду, спецобувь и другие необходимые для работы средства индивидуальной защиты от воздействия опасных и вредных производственных факторов,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 следует проверить состояние рабочего места; при необходимости,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обмотчик элементов электрических машин должен осмотреть установку для намотки якоря и убедиться в её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следует приготовить необходимый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нужно проверить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ограждения токоведущих частей установки (кнопок, автомата включения установки);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заземления нетоковедущих частей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необходимо проверить работу намоточного станка,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органов управления намоточным станком (например, кнопок);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натяжного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включением намоточного станка следует проверить наличие и исправность ограждения токоведущих частей, находящихся под напряжением, и работу блокирующих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Обмотчик элементов электрических машин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Обмотчик элементов электрических машин не должен приступать к работе, если у него имеются сомнения в обеспечении безопасности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работы нужно убедиться в достаточности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случае обнаружения нарушений требований охраны труда, которые создают угрозу здоровью или личной безопасности, обмотчик элементов электрических машин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Если появились признаки ненормальной работы намоточного станка, а также, если создалась опасность для жизни и здоровья работника, работу необходимо прекратить, намоточный станок отключить кнопкой экстренной остановки, о происшедшем сообщить непосредственному руководителю о происшедшем.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несчастном случае, микроповреждениях (микротравмах)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несчастный случай, получение микроповреждения (микротравмы) произошли с самим обмотчиком элементов электрических машин, он должен по возможности обратиться в здравпункт, сообщить о случившемся руководителю или попросить сделать это кого-либо из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Обмотчик элементов электрических машин должен уметь оказывать первую помощь при ранениях;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промывать рану водой,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нужно осторожно снять грязь с кожи вокруг раны, очищая ее от краев раны наружу, чтобы не загрязнять рану,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оказания первой помощи при ранении необходимо вскрыть имеющийся в аптечке перевязочный пакет; при наложении перевязочного материала не следует касаться руками той его части, которая должна быть наложена непосредственно на рану; если перевязочного пакета почему-либо не оказалось, то для перевязки можно использовать чистый платок, чистую ткань и т.п.; накладывать вату непосредственно на рану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Прикасаться к самой ране даже вымытыми руками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Аптечка должна быть укомплектована изделиями медицинского назначения, у которых не истек срок годности;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Оказание первой помощи при ушибах и растяжении связок следует осуществлять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уменьшения боли и предупреждения кровоизлияния следует прикладывать "холод";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наложить тугую повязку;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ушибленному месту создать покой;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следует растирать ушибленное место и накладывать согревающий компресс, так как это лишь усиливает боль.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Если произошла травма вследствие воздействия электрического тока, то меры оказания первой помощи зависят от состояния, в котором находится пострадавший после освобождения его от действия электрического тока: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Если пострадавший находится в сознании, но до этого был в состоянии обморока, его следует уложить в удобное положение и до прибытия врача обеспечить полный покой, непрерывно наблюдая за дыханием и пульсом; ни в коем случае нельзя позволять пострадавшему двигаться.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Если пострадавший находится в бессознательном состоянии, но с сохранившимся устойчивым дыханием и пульсом, его следует удобно уложить, расстегнуть одежду, создать приток свежего воздуха, обрызгать водой и обеспечить полный покой.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5.1.11.3. Если пострадавший плохо дышит (очень редко и судорожно), следует провести сердечно-легочную реанимацию.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обнаружении пожара или признаков горения (задымление, запах гари, повышение температуры и т.п.) необходимо немедленно уведомить об этом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Обмотчик элементов электрических машин должен оказывать содействие пожарной охране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обмотчиком электрических машин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привести в порядок рабочее место, отключить от сети намоточный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следует снять спецодежду, спецобувь и другие средства индивидуальной защиты и убрать их в установленное место хранения, при необходимости - 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 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336e174a71749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