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обойщика (автомобильного салона)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обойщика автомобильного салона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обойщика автомобильного салона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обойщика автомобильного салона;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обойщика автомобильного салона;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обойщиком автомобильного салона.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обойщиков автомобильного салона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проведении работ в легкой промышленности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780н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обойщика (автомобильного салона)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Обойщик автомобильного салона обязана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обойщика автомобильного салона.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Обойщик автомобильного салона обязана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Обойщик автомобильного салона должна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обойщика автомобильного салона могут оказывать неблагоприятное воздействие в основном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инструмент,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концы скрепок (скоб), игл;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заготовок,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концентрация паров клея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распыленные мельчайшие частицы клея (аэрозоль) в воздухе при нанесении клея на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 (например, при перемещении вручную материалов, полуфабрикатов, готовых изделий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Обойщик автомобильного салона обязана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оборудования, приспособлений и инструмента. Неисправный инструмент и приспособления сдать в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Включить приточно - вытяжную вентиляцию и местный отсос.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обойщик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разборку и сборку сидений и спинок сидений производить на столах, оборудованных местным отсосом, с применением специальных приспособлений;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сжатие пружин сидений осуществлять специальным приспособлением или обойными щипцами;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раскрой синтетических материалов производить только при включенном местом отсосе;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ручном шитье пользоваться наперстком;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нить в иглу и производить замену иглы, удалять нити, куски материала и другие предметы, попавшие в приводной механизм, а также чистить и смазывать машину только после отсоединения швейной машины от 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 помещении для обойных работ не более односменного запаса клея в вытяжном шкафу;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синтетический обойный материал, обладающий резким запахом, хранить в специальных шкафах или на стеллажах, оборудованных местным отсосом.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на швейной машине обойщику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наклонять голову близко к машине;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 машины;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предохранительные приспособления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сломанные иглы;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ножницы, нож или другие предметы на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Обойщик автомобильного салона должна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обойщик автомобильного салона должен обратиться к руководителю работ и сообщить ему об этом.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свое рабочее место, убрать инструмент и приспособления, отключить электрооборудование, выключить вентиляцию, убрать швейные иглы в отведенное для них место, клей поместить в вытяжной шкаф, остатки синтетического материала поместить в специальные шкафы или на стеллажи, оборудованные местным отсосом.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Привести в порядок рабочее место и территорию вокруг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304bc5fc6ac4f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