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 xml:space="preserve">Инструкция по охране труда для оперативного, оперативно-ремонтного персонала допускаемого объекта </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1.1. Настоящая инструкция устанавливает требования по обеспечению безопасных условий труда для оперативного, оперативно-ремонтного персонала.</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для оперативного, оперативно-ремонтного персонала разработана на основе установленных обязательных требований по охране труда в Российской Федерации, а также:</w:t>
      </w:r>
    </w:p>
    <w:p>
      <w:pPr>
        <w:spacing w:line="240" w:lineRule="auto"/>
        <w:rPr>
          <w:rFonts w:hAnsi="Times New Roman" w:cs="Times New Roman"/>
          <w:color w:val="000000"/>
          <w:sz w:val="24"/>
          <w:szCs w:val="24"/>
        </w:rPr>
      </w:pPr>
      <w:r>
        <w:rPr>
          <w:rFonts w:hAnsi="Times New Roman" w:cs="Times New Roman"/>
          <w:color w:val="000000"/>
          <w:sz w:val="24"/>
          <w:szCs w:val="24"/>
        </w:rPr>
        <w:t>1) изучения работ оперативного, оперативно-ремонтного персонала;</w:t>
      </w:r>
    </w:p>
    <w:p>
      <w:pPr>
        <w:spacing w:line="240" w:lineRule="auto"/>
        <w:rPr>
          <w:rFonts w:hAnsi="Times New Roman" w:cs="Times New Roman"/>
          <w:color w:val="000000"/>
          <w:sz w:val="24"/>
          <w:szCs w:val="24"/>
        </w:rPr>
      </w:pPr>
      <w:r>
        <w:rPr>
          <w:rFonts w:hAnsi="Times New Roman" w:cs="Times New Roman"/>
          <w:color w:val="000000"/>
          <w:sz w:val="24"/>
          <w:szCs w:val="24"/>
        </w:rPr>
        <w:t>2) результатов специальной оценки условий труда;</w:t>
      </w:r>
    </w:p>
    <w:p>
      <w:pPr>
        <w:spacing w:line="240" w:lineRule="auto"/>
        <w:rPr>
          <w:rFonts w:hAnsi="Times New Roman" w:cs="Times New Roman"/>
          <w:color w:val="000000"/>
          <w:sz w:val="24"/>
          <w:szCs w:val="24"/>
        </w:rPr>
      </w:pPr>
      <w:r>
        <w:rPr>
          <w:rFonts w:hAnsi="Times New Roman" w:cs="Times New Roman"/>
          <w:color w:val="000000"/>
          <w:sz w:val="24"/>
          <w:szCs w:val="24"/>
        </w:rPr>
        <w:t>3) анализа требований профессионального стандарта;</w:t>
      </w:r>
    </w:p>
    <w:p>
      <w:pPr>
        <w:spacing w:line="240" w:lineRule="auto"/>
        <w:rPr>
          <w:rFonts w:hAnsi="Times New Roman" w:cs="Times New Roman"/>
          <w:color w:val="000000"/>
          <w:sz w:val="24"/>
          <w:szCs w:val="24"/>
        </w:rPr>
      </w:pPr>
      <w:r>
        <w:rPr>
          <w:rFonts w:hAnsi="Times New Roman" w:cs="Times New Roman"/>
          <w:color w:val="000000"/>
          <w:sz w:val="24"/>
          <w:szCs w:val="24"/>
        </w:rPr>
        <w:t>4) определения профессиональных рисков и опасностей, характерных для оперативного, оперативно-ремонтного персонала;</w:t>
      </w:r>
    </w:p>
    <w:p>
      <w:pPr>
        <w:spacing w:line="240" w:lineRule="auto"/>
        <w:rPr>
          <w:rFonts w:hAnsi="Times New Roman" w:cs="Times New Roman"/>
          <w:color w:val="000000"/>
          <w:sz w:val="24"/>
          <w:szCs w:val="24"/>
        </w:rPr>
      </w:pPr>
      <w:r>
        <w:rPr>
          <w:rFonts w:hAnsi="Times New Roman" w:cs="Times New Roman"/>
          <w:color w:val="000000"/>
          <w:sz w:val="24"/>
          <w:szCs w:val="24"/>
        </w:rPr>
        <w:t>5) анализа результатов расследования имевшихся несчастных случаев произошедших с оперативным, оперативно-ремонтным персоналом;</w:t>
      </w:r>
    </w:p>
    <w:p>
      <w:pPr>
        <w:spacing w:line="240" w:lineRule="auto"/>
        <w:rPr>
          <w:rFonts w:hAnsi="Times New Roman" w:cs="Times New Roman"/>
          <w:color w:val="000000"/>
          <w:sz w:val="24"/>
          <w:szCs w:val="24"/>
        </w:rPr>
      </w:pPr>
      <w:r>
        <w:rPr>
          <w:rFonts w:hAnsi="Times New Roman" w:cs="Times New Roman"/>
          <w:color w:val="000000"/>
          <w:sz w:val="24"/>
          <w:szCs w:val="24"/>
        </w:rPr>
        <w:t>6) определения безопасных методов и приемов выполнения работ оперативным, оперативно-ремонтным персоналом.</w:t>
      </w:r>
    </w:p>
    <w:p>
      <w:pPr>
        <w:spacing w:line="240" w:lineRule="auto"/>
        <w:rPr>
          <w:rFonts w:hAnsi="Times New Roman" w:cs="Times New Roman"/>
          <w:color w:val="000000"/>
          <w:sz w:val="24"/>
          <w:szCs w:val="24"/>
        </w:rPr>
      </w:pPr>
      <w:r>
        <w:rPr>
          <w:rFonts w:hAnsi="Times New Roman" w:cs="Times New Roman"/>
          <w:color w:val="000000"/>
          <w:sz w:val="24"/>
          <w:szCs w:val="24"/>
        </w:rPr>
        <w:t xml:space="preserve">1.3. Выполнение требований настоящей инструкции обязательны для всех работников </w:t>
      </w:r>
      <w:r>
        <w:rPr>
          <w:rFonts w:hAnsi="Times New Roman" w:cs="Times New Roman"/>
          <w:color w:val="000000"/>
          <w:sz w:val="24"/>
          <w:szCs w:val="24"/>
        </w:rPr>
        <w:t>ООО «Альфа»</w:t>
      </w:r>
      <w:r>
        <w:rPr>
          <w:rFonts w:hAnsi="Times New Roman" w:cs="Times New Roman"/>
          <w:color w:val="000000"/>
          <w:sz w:val="24"/>
          <w:szCs w:val="24"/>
        </w:rPr>
        <w:t xml:space="preserve"> при выполнении ими трудовых обязанностей независимо от их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2.1. Инструкция разработана на основании следующих документов и источников: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2.1.1. </w:t>
      </w:r>
      <w:r>
        <w:rPr>
          <w:rFonts w:hAnsi="Times New Roman" w:cs="Times New Roman"/>
          <w:b/>
          <w:bCs/>
          <w:color w:val="000000"/>
          <w:sz w:val="24"/>
          <w:szCs w:val="24"/>
        </w:rPr>
        <w:t>Трудовой кодекс Российской Федерации</w:t>
      </w:r>
      <w:r>
        <w:rPr>
          <w:rFonts w:hAnsi="Times New Roman" w:cs="Times New Roman"/>
          <w:b/>
          <w:bCs/>
          <w:color w:val="000000"/>
          <w:sz w:val="24"/>
          <w:szCs w:val="24"/>
        </w:rPr>
        <w:t> </w:t>
      </w:r>
      <w:r>
        <w:rPr>
          <w:rFonts w:hAnsi="Times New Roman" w:cs="Times New Roman"/>
          <w:color w:val="000000"/>
          <w:sz w:val="24"/>
          <w:szCs w:val="24"/>
        </w:rPr>
        <w:t xml:space="preserve"> от </w:t>
      </w:r>
      <w:r>
        <w:rPr>
          <w:rFonts w:hAnsi="Times New Roman" w:cs="Times New Roman"/>
          <w:color w:val="000000"/>
          <w:sz w:val="24"/>
          <w:szCs w:val="24"/>
        </w:rPr>
        <w:t>30.12.2001 № 197-ФЗ</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2.1.2 </w:t>
      </w:r>
      <w:r>
        <w:rPr>
          <w:rFonts w:hAnsi="Times New Roman" w:cs="Times New Roman"/>
          <w:b/>
          <w:bCs/>
          <w:color w:val="000000"/>
          <w:sz w:val="24"/>
          <w:szCs w:val="24"/>
        </w:rPr>
        <w:t xml:space="preserve">Правила по охране труда при погрузочно-разгрузочных работах и размещении грузов </w:t>
      </w:r>
      <w:r>
        <w:rPr>
          <w:rFonts w:hAnsi="Times New Roman" w:cs="Times New Roman"/>
          <w:color w:val="000000"/>
          <w:sz w:val="24"/>
          <w:szCs w:val="24"/>
        </w:rPr>
        <w:t> </w:t>
      </w:r>
      <w:r>
        <w:rPr>
          <w:rFonts w:hAnsi="Times New Roman" w:cs="Times New Roman"/>
          <w:color w:val="000000"/>
          <w:sz w:val="24"/>
          <w:szCs w:val="24"/>
        </w:rPr>
        <w:t>Приказ Минтруда от 28.10.2020 № 753н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2.1.3 </w:t>
      </w:r>
      <w:r>
        <w:rPr>
          <w:rFonts w:hAnsi="Times New Roman" w:cs="Times New Roman"/>
          <w:b/>
          <w:bCs/>
          <w:color w:val="000000"/>
          <w:sz w:val="24"/>
          <w:szCs w:val="24"/>
        </w:rPr>
        <w:t xml:space="preserve">«Правила по охране труда при работе с инструментом и приспособлениями» </w:t>
      </w:r>
      <w:r>
        <w:rPr>
          <w:rFonts w:hAnsi="Times New Roman" w:cs="Times New Roman"/>
          <w:color w:val="000000"/>
          <w:sz w:val="24"/>
          <w:szCs w:val="24"/>
        </w:rPr>
        <w:t xml:space="preserve"> утверждены </w:t>
      </w:r>
      <w:r>
        <w:rPr>
          <w:rFonts w:hAnsi="Times New Roman" w:cs="Times New Roman"/>
          <w:color w:val="000000"/>
          <w:sz w:val="24"/>
          <w:szCs w:val="24"/>
        </w:rPr>
        <w:t>приказом Министерства труда и социальной защиты Российской Федерации от 27.11.2020, №835н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2.1.4. </w:t>
      </w:r>
      <w:r>
        <w:rPr>
          <w:rFonts w:hAnsi="Times New Roman" w:cs="Times New Roman"/>
          <w:b/>
          <w:bCs/>
          <w:color w:val="000000"/>
          <w:sz w:val="24"/>
          <w:szCs w:val="24"/>
        </w:rPr>
        <w:t xml:space="preserve">Правил технической эксплуатации электроустановок потребителей, </w:t>
      </w:r>
      <w:r>
        <w:rPr>
          <w:rFonts w:hAnsi="Times New Roman" w:cs="Times New Roman"/>
          <w:color w:val="000000"/>
          <w:sz w:val="24"/>
          <w:szCs w:val="24"/>
        </w:rPr>
        <w:t xml:space="preserve">утверждённых </w:t>
      </w:r>
      <w:r>
        <w:rPr>
          <w:rFonts w:hAnsi="Times New Roman" w:cs="Times New Roman"/>
          <w:color w:val="000000"/>
          <w:sz w:val="24"/>
          <w:szCs w:val="24"/>
        </w:rPr>
        <w:t>приказом Минэнерго РФ от 12.08.2022 г. N 811</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2.1.5. </w:t>
      </w:r>
      <w:r>
        <w:rPr>
          <w:rFonts w:hAnsi="Times New Roman" w:cs="Times New Roman"/>
          <w:b/>
          <w:bCs/>
          <w:color w:val="000000"/>
          <w:sz w:val="24"/>
          <w:szCs w:val="24"/>
        </w:rPr>
        <w:t>Постановления Правительства РФ от 16.09.2020 N 1479</w:t>
      </w:r>
      <w:r>
        <w:rPr>
          <w:rFonts w:hAnsi="Times New Roman" w:cs="Times New Roman"/>
          <w:b/>
          <w:bCs/>
          <w:color w:val="000000"/>
          <w:sz w:val="24"/>
          <w:szCs w:val="24"/>
        </w:rPr>
        <w:t> </w:t>
      </w:r>
      <w:r>
        <w:rPr>
          <w:rFonts w:hAnsi="Times New Roman" w:cs="Times New Roman"/>
          <w:color w:val="000000"/>
          <w:sz w:val="24"/>
          <w:szCs w:val="24"/>
        </w:rPr>
        <w:t xml:space="preserve"> "Об утверждении Правил противопожарного режима в Российской Федерации";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2.1.6. </w:t>
      </w:r>
      <w:r>
        <w:rPr>
          <w:rFonts w:hAnsi="Times New Roman" w:cs="Times New Roman"/>
          <w:b/>
          <w:bCs/>
          <w:color w:val="000000"/>
          <w:sz w:val="24"/>
          <w:szCs w:val="24"/>
        </w:rPr>
        <w:t>Правила по охране труда при эксплуатации электроустановок</w:t>
      </w:r>
      <w:r>
        <w:rPr>
          <w:rFonts w:hAnsi="Times New Roman" w:cs="Times New Roman"/>
          <w:color w:val="000000"/>
          <w:sz w:val="24"/>
          <w:szCs w:val="24"/>
        </w:rPr>
        <w:t xml:space="preserve">, </w:t>
      </w:r>
      <w:r>
        <w:rPr>
          <w:rFonts w:hAnsi="Times New Roman" w:cs="Times New Roman"/>
          <w:color w:val="000000"/>
          <w:sz w:val="24"/>
          <w:szCs w:val="24"/>
        </w:rPr>
        <w:t>Приказ Минтруда от 15.12.2020 № 903н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 Общие требования охраны труда </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К производству работ допускаются лица старше 18 лет, прошедшие:</w:t>
      </w:r>
    </w:p>
    <w:p>
      <w:pPr>
        <w:spacing w:line="240" w:lineRule="auto"/>
        <w:rPr>
          <w:rFonts w:hAnsi="Times New Roman" w:cs="Times New Roman"/>
          <w:color w:val="000000"/>
          <w:sz w:val="24"/>
          <w:szCs w:val="24"/>
        </w:rPr>
      </w:pPr>
      <w:r>
        <w:rPr>
          <w:rFonts w:hAnsi="Times New Roman" w:cs="Times New Roman"/>
          <w:color w:val="000000"/>
          <w:sz w:val="24"/>
          <w:szCs w:val="24"/>
        </w:rPr>
        <w:t>- медицинский осмотр;</w:t>
      </w:r>
    </w:p>
    <w:p>
      <w:pPr>
        <w:spacing w:line="240" w:lineRule="auto"/>
        <w:rPr>
          <w:rFonts w:hAnsi="Times New Roman" w:cs="Times New Roman"/>
          <w:color w:val="000000"/>
          <w:sz w:val="24"/>
          <w:szCs w:val="24"/>
        </w:rPr>
      </w:pPr>
      <w:r>
        <w:rPr>
          <w:rFonts w:hAnsi="Times New Roman" w:cs="Times New Roman"/>
          <w:color w:val="000000"/>
          <w:sz w:val="24"/>
          <w:szCs w:val="24"/>
        </w:rPr>
        <w:t>- вводный и первичный инструктаж по охране труда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по охране труда, в том числе, обучение и проверку знаний безопасным методам и приемам выполнения работ;</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правилам электробезопасности, проверку знаний правил электробезопасности в объеме соответствующей группы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и проверку знаний по использованию (применению) средств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 стажировку на рабочем месте (продолжительностью не менее 2 смен);</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мерам пожарной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3.1.3. Работник при выполнении работ должен иметь </w:t>
      </w:r>
      <w:r>
        <w:rPr>
          <w:rFonts w:hAnsi="Times New Roman" w:cs="Times New Roman"/>
          <w:color w:val="000000"/>
          <w:sz w:val="24"/>
          <w:szCs w:val="24"/>
        </w:rPr>
        <w:t xml:space="preserve">II группу </w:t>
      </w:r>
      <w:r>
        <w:rPr>
          <w:rFonts w:hAnsi="Times New Roman" w:cs="Times New Roman"/>
          <w:color w:val="000000"/>
          <w:sz w:val="24"/>
          <w:szCs w:val="24"/>
        </w:rPr>
        <w:t>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3.1.4.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3.1.5.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3.1.6.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3.1.7.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3.1.8.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3.1.9.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3.1.10.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Оперативно, оперативно-ремонтный персонал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b/>
          <w:bCs/>
          <w:color w:val="000000"/>
          <w:sz w:val="24"/>
          <w:szCs w:val="24"/>
        </w:rPr>
        <w:t>3.3. Требования по выполнению режимов труда и отдыха оперативного, оперативно-ремонтного персонала.</w:t>
      </w:r>
    </w:p>
    <w:p>
      <w:pPr>
        <w:spacing w:line="240" w:lineRule="auto"/>
        <w:rPr>
          <w:rFonts w:hAnsi="Times New Roman" w:cs="Times New Roman"/>
          <w:color w:val="000000"/>
          <w:sz w:val="24"/>
          <w:szCs w:val="24"/>
        </w:rPr>
      </w:pPr>
      <w:r>
        <w:rPr>
          <w:rFonts w:hAnsi="Times New Roman" w:cs="Times New Roman"/>
          <w:color w:val="000000"/>
          <w:sz w:val="24"/>
          <w:szCs w:val="24"/>
        </w:rPr>
        <w:t>3.3.1. При выполнении работ оперативно, оперативно-ремонтный персонал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3.3.2. Продолжительность ежедневной работы, перерывов для отдыха и приема пищи определяется </w:t>
      </w:r>
      <w:r>
        <w:rPr>
          <w:rFonts w:hAnsi="Times New Roman" w:cs="Times New Roman"/>
          <w:color w:val="000000"/>
          <w:sz w:val="24"/>
          <w:szCs w:val="24"/>
        </w:rPr>
        <w:t>Правилами внутреннего трудового распорядка ООО «Альфа», утвержденными приказом директора ООО «Альфа» от 01.01.2021г. № 003</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p>
    <w:p>
      <w:pPr>
        <w:spacing w:line="240" w:lineRule="auto"/>
        <w:rPr>
          <w:rFonts w:hAnsi="Times New Roman" w:cs="Times New Roman"/>
          <w:color w:val="000000"/>
          <w:sz w:val="24"/>
          <w:szCs w:val="24"/>
        </w:rPr>
      </w:pPr>
      <w:r>
        <w:rPr>
          <w:rFonts w:hAnsi="Times New Roman" w:cs="Times New Roman"/>
          <w:color w:val="000000"/>
          <w:sz w:val="24"/>
          <w:szCs w:val="24"/>
        </w:rPr>
        <w:t>3.4.1. При выполнении работ на оперативного, оперативно-ремонтного персонала могут воздействовать опасные и вредные производственные факторы:</w:t>
      </w:r>
    </w:p>
    <w:p>
      <w:pPr>
        <w:spacing w:line="240" w:lineRule="auto"/>
        <w:rPr>
          <w:rFonts w:hAnsi="Times New Roman" w:cs="Times New Roman"/>
          <w:color w:val="000000"/>
          <w:sz w:val="24"/>
          <w:szCs w:val="24"/>
        </w:rPr>
      </w:pPr>
      <w:r>
        <w:rPr>
          <w:rFonts w:hAnsi="Times New Roman" w:cs="Times New Roman"/>
          <w:color w:val="000000"/>
          <w:sz w:val="24"/>
          <w:szCs w:val="24"/>
        </w:rPr>
        <w:t>− движущиеся машины и механизмы, подвижные части оборудования,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разрушающиеся конструкции;</w:t>
      </w:r>
    </w:p>
    <w:p>
      <w:pPr>
        <w:spacing w:line="240" w:lineRule="auto"/>
        <w:rPr>
          <w:rFonts w:hAnsi="Times New Roman" w:cs="Times New Roman"/>
          <w:color w:val="000000"/>
          <w:sz w:val="24"/>
          <w:szCs w:val="24"/>
        </w:rPr>
      </w:pPr>
      <w:r>
        <w:rPr>
          <w:rFonts w:hAnsi="Times New Roman" w:cs="Times New Roman"/>
          <w:color w:val="000000"/>
          <w:sz w:val="24"/>
          <w:szCs w:val="24"/>
        </w:rPr>
        <w:t>− повышенная влажность воздуха;</w:t>
      </w:r>
    </w:p>
    <w:p>
      <w:pPr>
        <w:spacing w:line="240" w:lineRule="auto"/>
        <w:rPr>
          <w:rFonts w:hAnsi="Times New Roman" w:cs="Times New Roman"/>
          <w:color w:val="000000"/>
          <w:sz w:val="24"/>
          <w:szCs w:val="24"/>
        </w:rPr>
      </w:pPr>
      <w:r>
        <w:rPr>
          <w:rFonts w:hAnsi="Times New Roman" w:cs="Times New Roman"/>
          <w:color w:val="000000"/>
          <w:sz w:val="24"/>
          <w:szCs w:val="24"/>
        </w:rPr>
        <w:t>− повышенная или пониженная температура воздуха рабочей зоны;</w:t>
      </w:r>
    </w:p>
    <w:p>
      <w:pPr>
        <w:spacing w:line="240" w:lineRule="auto"/>
        <w:rPr>
          <w:rFonts w:hAnsi="Times New Roman" w:cs="Times New Roman"/>
          <w:color w:val="000000"/>
          <w:sz w:val="24"/>
          <w:szCs w:val="24"/>
        </w:rPr>
      </w:pPr>
      <w:r>
        <w:rPr>
          <w:rFonts w:hAnsi="Times New Roman" w:cs="Times New Roman"/>
          <w:color w:val="000000"/>
          <w:sz w:val="24"/>
          <w:szCs w:val="24"/>
        </w:rPr>
        <w:t>− недостаточная освещенность рабочей зоны, наличие прямой и отраженной блескости, повышенная пульсация светового потока;</w:t>
      </w:r>
    </w:p>
    <w:p>
      <w:pPr>
        <w:spacing w:line="240" w:lineRule="auto"/>
        <w:rPr>
          <w:rFonts w:hAnsi="Times New Roman" w:cs="Times New Roman"/>
          <w:color w:val="000000"/>
          <w:sz w:val="24"/>
          <w:szCs w:val="24"/>
        </w:rPr>
      </w:pPr>
      <w:r>
        <w:rPr>
          <w:rFonts w:hAnsi="Times New Roman" w:cs="Times New Roman"/>
          <w:color w:val="000000"/>
          <w:sz w:val="24"/>
          <w:szCs w:val="24"/>
        </w:rPr>
        <w:t>− повышенное значение напряжения электрической цепи, замыкание которой может пройти через тело человека;</w:t>
      </w:r>
    </w:p>
    <w:p>
      <w:pPr>
        <w:spacing w:line="240" w:lineRule="auto"/>
        <w:rPr>
          <w:rFonts w:hAnsi="Times New Roman" w:cs="Times New Roman"/>
          <w:color w:val="000000"/>
          <w:sz w:val="24"/>
          <w:szCs w:val="24"/>
        </w:rPr>
      </w:pPr>
      <w:r>
        <w:rPr>
          <w:rFonts w:hAnsi="Times New Roman" w:cs="Times New Roman"/>
          <w:color w:val="000000"/>
          <w:sz w:val="24"/>
          <w:szCs w:val="24"/>
        </w:rPr>
        <w:t>− повышенное содержание в воздухе рабочей зоны пыли и вредных веществ;</w:t>
      </w:r>
    </w:p>
    <w:p>
      <w:pPr>
        <w:spacing w:line="240" w:lineRule="auto"/>
        <w:rPr>
          <w:rFonts w:hAnsi="Times New Roman" w:cs="Times New Roman"/>
          <w:color w:val="000000"/>
          <w:sz w:val="24"/>
          <w:szCs w:val="24"/>
        </w:rPr>
      </w:pPr>
      <w:r>
        <w:rPr>
          <w:rFonts w:hAnsi="Times New Roman" w:cs="Times New Roman"/>
          <w:color w:val="000000"/>
          <w:sz w:val="24"/>
          <w:szCs w:val="24"/>
        </w:rPr>
        <w:t>− нахождение рабочего места на значительной высоте;</w:t>
      </w:r>
    </w:p>
    <w:p>
      <w:pPr>
        <w:spacing w:line="240" w:lineRule="auto"/>
        <w:rPr>
          <w:rFonts w:hAnsi="Times New Roman" w:cs="Times New Roman"/>
          <w:color w:val="000000"/>
          <w:sz w:val="24"/>
          <w:szCs w:val="24"/>
        </w:rPr>
      </w:pPr>
      <w:r>
        <w:rPr>
          <w:rFonts w:hAnsi="Times New Roman" w:cs="Times New Roman"/>
          <w:color w:val="000000"/>
          <w:sz w:val="24"/>
          <w:szCs w:val="24"/>
        </w:rPr>
        <w:t>− шум;</w:t>
      </w:r>
    </w:p>
    <w:p>
      <w:pPr>
        <w:spacing w:line="240" w:lineRule="auto"/>
        <w:rPr>
          <w:rFonts w:hAnsi="Times New Roman" w:cs="Times New Roman"/>
          <w:color w:val="000000"/>
          <w:sz w:val="24"/>
          <w:szCs w:val="24"/>
        </w:rPr>
      </w:pPr>
      <w:r>
        <w:rPr>
          <w:rFonts w:hAnsi="Times New Roman" w:cs="Times New Roman"/>
          <w:color w:val="000000"/>
          <w:sz w:val="24"/>
          <w:szCs w:val="24"/>
        </w:rPr>
        <w:t>− повышенный уровень вибрации;</w:t>
      </w:r>
    </w:p>
    <w:p>
      <w:pPr>
        <w:spacing w:line="240" w:lineRule="auto"/>
        <w:rPr>
          <w:rFonts w:hAnsi="Times New Roman" w:cs="Times New Roman"/>
          <w:color w:val="000000"/>
          <w:sz w:val="24"/>
          <w:szCs w:val="24"/>
        </w:rPr>
      </w:pPr>
      <w:r>
        <w:rPr>
          <w:rFonts w:hAnsi="Times New Roman" w:cs="Times New Roman"/>
          <w:color w:val="000000"/>
          <w:sz w:val="24"/>
          <w:szCs w:val="24"/>
        </w:rPr>
        <w:t>− пожаровзрывоопасные и др.</w:t>
      </w:r>
    </w:p>
    <w:p>
      <w:pPr>
        <w:spacing w:line="240" w:lineRule="auto"/>
        <w:rPr>
          <w:rFonts w:hAnsi="Times New Roman" w:cs="Times New Roman"/>
          <w:color w:val="000000"/>
          <w:sz w:val="24"/>
          <w:szCs w:val="24"/>
        </w:rPr>
      </w:pPr>
      <w:r>
        <w:rPr>
          <w:rFonts w:hAnsi="Times New Roman" w:cs="Times New Roman"/>
          <w:color w:val="000000"/>
          <w:sz w:val="24"/>
          <w:szCs w:val="24"/>
        </w:rPr>
        <w:t xml:space="preserve">3.4.2. В качестве опасностей, в соответствии с перечнем профессиональных рисков и опасностей </w:t>
      </w:r>
      <w:r>
        <w:rPr>
          <w:rFonts w:hAnsi="Times New Roman" w:cs="Times New Roman"/>
          <w:color w:val="000000"/>
          <w:sz w:val="24"/>
          <w:szCs w:val="24"/>
        </w:rPr>
        <w:t>участка</w:t>
      </w:r>
      <w:r>
        <w:rPr>
          <w:rFonts w:hAnsi="Times New Roman" w:cs="Times New Roman"/>
          <w:color w:val="000000"/>
          <w:sz w:val="24"/>
          <w:szCs w:val="24"/>
        </w:rPr>
        <w:t>, представляющих угрозу жизни и здоровью работников, при выполнении работ оперативно, оперативно-ремонтный персоналом по ремонту и обслуживанию электрооборудования могут возникнуть следующие риски:</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подскальзывании, при передвижении по скользким поверхностям или мокрым полам;</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падения из-за внезапного появления на пути следования большого перепада высот;</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удара;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быть уколотым или проткнутым в результате воздействия движущихся колющих частей механизмов, машин;</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повышенное напряжение в электрической цепи, замыкание которой может пройти через тело человека при ремонте и обслуживании электрооборудования;</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повышенный уровень статического электричества на элементах электроустановок;</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напряженность электрического и магнитного поля;</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воздействие распрямляющихся упруго деформированных материалов, изделий (кабели и т.д.);</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натыкания на неподвижную колющую поверхность (острие).</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При выполнении работ работник обеспечивается СИЗ и смывающими средствами в соответствии с </w:t>
      </w:r>
      <w:r>
        <w:rPr>
          <w:rFonts w:hAnsi="Times New Roman" w:cs="Times New Roman"/>
          <w:color w:val="000000"/>
          <w:sz w:val="24"/>
          <w:szCs w:val="24"/>
        </w:rPr>
        <w:t>«Нормами бесплатной выдачи СИЗ и смывающих средств работникам ООО «Альфа»</w:t>
      </w:r>
      <w:r>
        <w:rPr>
          <w:rFonts w:hAnsi="Times New Roman" w:cs="Times New Roman"/>
          <w:color w:val="000000"/>
          <w:sz w:val="24"/>
          <w:szCs w:val="24"/>
        </w:rPr>
        <w:t xml:space="preserve">, утвержденными приказом директора от </w:t>
      </w:r>
      <w:r>
        <w:rPr>
          <w:rFonts w:hAnsi="Times New Roman" w:cs="Times New Roman"/>
          <w:color w:val="000000"/>
          <w:sz w:val="24"/>
          <w:szCs w:val="24"/>
        </w:rPr>
        <w:t>01.09.2023г. №002</w:t>
      </w:r>
    </w:p>
    <w:p>
      <w:pPr>
        <w:spacing w:line="240" w:lineRule="auto"/>
        <w:rPr>
          <w:rFonts w:hAnsi="Times New Roman" w:cs="Times New Roman"/>
          <w:color w:val="000000"/>
          <w:sz w:val="24"/>
          <w:szCs w:val="24"/>
        </w:rPr>
      </w:pPr>
      <w:r>
        <w:rPr>
          <w:rFonts w:hAnsi="Times New Roman" w:cs="Times New Roman"/>
          <w:color w:val="000000"/>
          <w:sz w:val="24"/>
          <w:szCs w:val="24"/>
        </w:rPr>
        <w:t>3.5.2.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w:t>
      </w:r>
      <w:r>
        <w:rPr>
          <w:rFonts w:hAnsi="Times New Roman" w:cs="Times New Roman"/>
          <w:color w:val="000000"/>
          <w:sz w:val="24"/>
          <w:szCs w:val="24"/>
        </w:rPr>
        <w:t>, любым доступным для этого способом и обратиться в здравпункт (при наличии).</w:t>
      </w:r>
    </w:p>
    <w:p>
      <w:pPr>
        <w:spacing w:line="240" w:lineRule="auto"/>
        <w:rPr>
          <w:rFonts w:hAnsi="Times New Roman" w:cs="Times New Roman"/>
          <w:color w:val="000000"/>
          <w:sz w:val="24"/>
          <w:szCs w:val="24"/>
        </w:rPr>
      </w:pPr>
      <w:r>
        <w:rPr>
          <w:rFonts w:hAnsi="Times New Roman" w:cs="Times New Roman"/>
          <w:color w:val="000000"/>
          <w:sz w:val="24"/>
          <w:szCs w:val="24"/>
        </w:rPr>
        <w:t>3.6.2. Оперативно, оперативно-ремонтный персонал должен немедленно извещать своего непосредственного или вышестоящего руководителя о любой известной ему ситуации, угрожающей жизни и здоровью людей, о нарушении работниками и другими лицами, участвующими в производственной деятельности работодателя, требований охраны труда, о каждом известном ему несчастном случае, происшедшем на производстве, или об ухудшении состояния своего здоровья, в том числе о проявлении признаков профессионального заболевания, острого отравления.</w:t>
      </w:r>
    </w:p>
    <w:p>
      <w:pPr>
        <w:spacing w:line="240" w:lineRule="auto"/>
        <w:rPr>
          <w:rFonts w:hAnsi="Times New Roman" w:cs="Times New Roman"/>
          <w:color w:val="000000"/>
          <w:sz w:val="24"/>
          <w:szCs w:val="24"/>
        </w:rPr>
      </w:pPr>
      <w:r>
        <w:rPr>
          <w:rFonts w:hAnsi="Times New Roman" w:cs="Times New Roman"/>
          <w:color w:val="000000"/>
          <w:sz w:val="24"/>
          <w:szCs w:val="24"/>
        </w:rPr>
        <w:t>3.6.3. При обнаружении в зоне работы несоответствий требованиям охраны труда (неисправность оборудования, приспособлений и инструмента, неогороженный проём, траншея, открытый колодец, отсутствие или неисправность ограждения опасной зоны, оголенные провода и т.д.) немедленно сообщить об этом непосредственному руководителю работ.</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3.7.2. При работе с веществами, вызывающими раздражения кожи рук, следует пользоваться защитными перчатками, защитными кремами, очищающими пастами, а также смывающими и дезинфицирующими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3.7.3.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3.7.4.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3.7.5.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Перед началом работы необходимо:</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подготовить рабочее место;</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отрегулировать освещение в месте производства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правильность подключения оборудования к электросети;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исправность проводов питания и отсутствие оголенных участков проводов;</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определить свое психофизиологическое состояние, при недомогании следует известить об этом своего руководителя и обратиться за медицинской помощью в здравпункт;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получить на сменно-встречном собрании от своего руководителя задание на смену с указанием мер безопасности для выполнения задания;</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оценить свою теоретическую и практическую подготовку применительно к намечаемой работе;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определить источники опасности, которые могут воздействовать при выполнении порученного задания, и риски;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оценить свои знания инструкций по предстоящей работе и практические навыки применения безопасных способов и приемов выполнения задания. В случае незнания способов безопасного выполнения работы, а также в случае отсутствия необходимых для безопасного выполнения работ средств индивидуальной защиты, приспособлений или инструмента, обратиться к своему непосредственному руководителю;</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определить возможные способы защиты себя и окружающих от имеющихся опасностей;</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проверить исправность и безопасность механизмов, инструмента, приспособлений, которыми предстоит работать.</w:t>
      </w:r>
    </w:p>
    <w:p>
      <w:pPr>
        <w:spacing w:line="240" w:lineRule="auto"/>
        <w:rPr>
          <w:rFonts w:hAnsi="Times New Roman" w:cs="Times New Roman"/>
          <w:color w:val="000000"/>
          <w:sz w:val="24"/>
          <w:szCs w:val="24"/>
        </w:rPr>
      </w:pPr>
      <w:r>
        <w:rPr>
          <w:rFonts w:hAnsi="Times New Roman" w:cs="Times New Roman"/>
          <w:color w:val="000000"/>
          <w:sz w:val="24"/>
          <w:szCs w:val="24"/>
        </w:rPr>
        <w:t>4.1.2. Работник должен обеспечить чистоту и порядок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4.1.3. С рабочего места необходимо убрать мусор, производственные отходы, ненужные для выполнения работы материалы.</w:t>
      </w:r>
    </w:p>
    <w:p>
      <w:pPr>
        <w:spacing w:line="240" w:lineRule="auto"/>
        <w:rPr>
          <w:rFonts w:hAnsi="Times New Roman" w:cs="Times New Roman"/>
          <w:color w:val="000000"/>
          <w:sz w:val="24"/>
          <w:szCs w:val="24"/>
        </w:rPr>
      </w:pPr>
      <w:r>
        <w:rPr>
          <w:rFonts w:hAnsi="Times New Roman" w:cs="Times New Roman"/>
          <w:color w:val="000000"/>
          <w:sz w:val="24"/>
          <w:szCs w:val="24"/>
        </w:rPr>
        <w:t>4.1.4. Проходы не должны быть загромождены. Необходимо очищать их от наледи, а также удалять случайно пролитые жидкости (масла, эмульсии и т.п.). Скользкие места необходимо посыпать песком.</w:t>
      </w:r>
    </w:p>
    <w:p>
      <w:pPr>
        <w:spacing w:line="240" w:lineRule="auto"/>
        <w:rPr>
          <w:rFonts w:hAnsi="Times New Roman" w:cs="Times New Roman"/>
          <w:color w:val="000000"/>
          <w:sz w:val="24"/>
          <w:szCs w:val="24"/>
        </w:rPr>
      </w:pPr>
      <w:r>
        <w:rPr>
          <w:rFonts w:hAnsi="Times New Roman" w:cs="Times New Roman"/>
          <w:color w:val="000000"/>
          <w:sz w:val="24"/>
          <w:szCs w:val="24"/>
        </w:rPr>
        <w:t>4.1.5. Пол должен быть ровным, без выбоин и трещин. Подножные решетки должны быть исправны.</w:t>
      </w:r>
    </w:p>
    <w:p>
      <w:pPr>
        <w:spacing w:line="240" w:lineRule="auto"/>
        <w:rPr>
          <w:rFonts w:hAnsi="Times New Roman" w:cs="Times New Roman"/>
          <w:color w:val="000000"/>
          <w:sz w:val="24"/>
          <w:szCs w:val="24"/>
        </w:rPr>
      </w:pPr>
      <w:r>
        <w:rPr>
          <w:rFonts w:hAnsi="Times New Roman" w:cs="Times New Roman"/>
          <w:color w:val="000000"/>
          <w:sz w:val="24"/>
          <w:szCs w:val="24"/>
        </w:rPr>
        <w:t>4.1.6. Отверстия, открытые колодцы, приямки, проемы должны быть четко обозначены и отгорожены. В противном случае их необходимо закрыть.</w:t>
      </w:r>
    </w:p>
    <w:p>
      <w:pPr>
        <w:spacing w:line="240" w:lineRule="auto"/>
        <w:rPr>
          <w:rFonts w:hAnsi="Times New Roman" w:cs="Times New Roman"/>
          <w:color w:val="000000"/>
          <w:sz w:val="24"/>
          <w:szCs w:val="24"/>
        </w:rPr>
      </w:pPr>
      <w:r>
        <w:rPr>
          <w:rFonts w:hAnsi="Times New Roman" w:cs="Times New Roman"/>
          <w:color w:val="000000"/>
          <w:sz w:val="24"/>
          <w:szCs w:val="24"/>
        </w:rPr>
        <w:t>4.1.7. Обо всех обнаруженных неисправностях оборудования, инвентаря, электропроводки и других неполадках сообщить своему непосредственному руководителю и приступить к работе только после их устранения.</w:t>
      </w:r>
    </w:p>
    <w:p>
      <w:pPr>
        <w:spacing w:line="240" w:lineRule="auto"/>
        <w:rPr>
          <w:rFonts w:hAnsi="Times New Roman" w:cs="Times New Roman"/>
          <w:color w:val="000000"/>
          <w:sz w:val="24"/>
          <w:szCs w:val="24"/>
        </w:rPr>
      </w:pPr>
      <w:r>
        <w:rPr>
          <w:rFonts w:hAnsi="Times New Roman" w:cs="Times New Roman"/>
          <w:color w:val="000000"/>
          <w:sz w:val="24"/>
          <w:szCs w:val="24"/>
        </w:rPr>
        <w:t>4.1.8. При возникновении сомнения в достаточности и правильности мероприятий по подготовке рабочего места и в возможности безопасного выполнения работы подготовка рабочих мест должна быть прекращена, а намечаемая работа отложена до выполнения технических мероприятий, устраняющих возникшие сомнения в безопасности.</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Перед началом работы работник обязан проверить исправность и комплектность исходных материалов (заготовок, полуфабрикатов)</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Получить задание (устное, письменное) на выполнение работы у ответственного руководителя работ.</w:t>
      </w:r>
    </w:p>
    <w:p>
      <w:pPr>
        <w:spacing w:line="240" w:lineRule="auto"/>
        <w:rPr>
          <w:rFonts w:hAnsi="Times New Roman" w:cs="Times New Roman"/>
          <w:color w:val="000000"/>
          <w:sz w:val="24"/>
          <w:szCs w:val="24"/>
        </w:rPr>
      </w:pPr>
      <w:r>
        <w:rPr>
          <w:rFonts w:hAnsi="Times New Roman" w:cs="Times New Roman"/>
          <w:color w:val="000000"/>
          <w:sz w:val="24"/>
          <w:szCs w:val="24"/>
        </w:rPr>
        <w:t>4.4.2. При выполнении работ повышенной опасности ознакомиться с мероприятиями, обеспечивающими безопасное производство работ, и расписаться в наряде-допуске, выданном на поручаемую работу.</w:t>
      </w:r>
    </w:p>
    <w:p>
      <w:pPr>
        <w:spacing w:line="240" w:lineRule="auto"/>
        <w:rPr>
          <w:rFonts w:hAnsi="Times New Roman" w:cs="Times New Roman"/>
          <w:color w:val="000000"/>
          <w:sz w:val="24"/>
          <w:szCs w:val="24"/>
        </w:rPr>
      </w:pPr>
      <w:r>
        <w:rPr>
          <w:rFonts w:hAnsi="Times New Roman" w:cs="Times New Roman"/>
          <w:color w:val="000000"/>
          <w:sz w:val="24"/>
          <w:szCs w:val="24"/>
        </w:rPr>
        <w:t>4.4.3. Ознакомиться с состоянием и режимом работы закрепленных за оперативно, оперативно-ремонтный персоналом электроустановок.</w:t>
      </w:r>
    </w:p>
    <w:p>
      <w:pPr>
        <w:spacing w:line="240" w:lineRule="auto"/>
        <w:rPr>
          <w:rFonts w:hAnsi="Times New Roman" w:cs="Times New Roman"/>
          <w:color w:val="000000"/>
          <w:sz w:val="24"/>
          <w:szCs w:val="24"/>
        </w:rPr>
      </w:pPr>
      <w:r>
        <w:rPr>
          <w:rFonts w:hAnsi="Times New Roman" w:cs="Times New Roman"/>
          <w:color w:val="000000"/>
          <w:sz w:val="24"/>
          <w:szCs w:val="24"/>
        </w:rPr>
        <w:t>4.4.4. Проверить рабочее место:</w:t>
      </w:r>
    </w:p>
    <w:p>
      <w:pPr>
        <w:spacing w:line="240" w:lineRule="auto"/>
        <w:rPr>
          <w:rFonts w:hAnsi="Times New Roman" w:cs="Times New Roman"/>
          <w:color w:val="000000"/>
          <w:sz w:val="24"/>
          <w:szCs w:val="24"/>
        </w:rPr>
      </w:pPr>
      <w:r>
        <w:rPr>
          <w:rFonts w:hAnsi="Times New Roman" w:cs="Times New Roman"/>
          <w:color w:val="000000"/>
          <w:sz w:val="24"/>
          <w:szCs w:val="24"/>
        </w:rPr>
        <w:t>− осмотреть участок, выделенный для работы, убрать мешающие работе предметы, проверить достаточность освещения рабочего места, произвести необходимые отключения и принять меры против ошибочного подключения или самовключения электрооборудования;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 проверить исправность инструмента, контрольно-измерительных приборов и аппаратуры, вспомогательных приспособлений и расположить их в удобном и безопасном для пользования порядке;</w:t>
      </w:r>
    </w:p>
    <w:p>
      <w:pPr>
        <w:spacing w:line="240" w:lineRule="auto"/>
        <w:rPr>
          <w:rFonts w:hAnsi="Times New Roman" w:cs="Times New Roman"/>
          <w:color w:val="000000"/>
          <w:sz w:val="24"/>
          <w:szCs w:val="24"/>
        </w:rPr>
      </w:pPr>
      <w:r>
        <w:rPr>
          <w:rFonts w:hAnsi="Times New Roman" w:cs="Times New Roman"/>
          <w:color w:val="000000"/>
          <w:sz w:val="24"/>
          <w:szCs w:val="24"/>
        </w:rPr>
        <w:t>− предупредить обслуживающий персонал, работающий на оборудовании с электроприводом, о начале производства работ.</w:t>
      </w:r>
    </w:p>
    <w:p>
      <w:pPr>
        <w:spacing w:line="240" w:lineRule="auto"/>
        <w:rPr>
          <w:rFonts w:hAnsi="Times New Roman" w:cs="Times New Roman"/>
          <w:color w:val="000000"/>
          <w:sz w:val="24"/>
          <w:szCs w:val="24"/>
        </w:rPr>
      </w:pPr>
      <w:r>
        <w:rPr>
          <w:rFonts w:hAnsi="Times New Roman" w:cs="Times New Roman"/>
          <w:color w:val="000000"/>
          <w:sz w:val="24"/>
          <w:szCs w:val="24"/>
        </w:rPr>
        <w:t>4.4.5. При выполнении работ электроинструментом, ручным слесарным инструментом, с использованием грузоподъемных механизмов и другого оборудования необходимо выполнять требования соответствующих инструкций по охране труда.</w:t>
      </w:r>
    </w:p>
    <w:p>
      <w:pPr>
        <w:spacing w:line="240" w:lineRule="auto"/>
        <w:rPr>
          <w:rFonts w:hAnsi="Times New Roman" w:cs="Times New Roman"/>
          <w:color w:val="000000"/>
          <w:sz w:val="24"/>
          <w:szCs w:val="24"/>
        </w:rPr>
      </w:pPr>
      <w:r>
        <w:rPr>
          <w:rFonts w:hAnsi="Times New Roman" w:cs="Times New Roman"/>
          <w:color w:val="000000"/>
          <w:sz w:val="24"/>
          <w:szCs w:val="24"/>
        </w:rPr>
        <w:t>4.4.6. Во избежание травмирования глаз при работах, связанных с попаданием в глаза пыли, металлических частиц припоя, стружки, при пробивке отверстий в стенах, при заточке инструмента и прочих работах, связанных с опасностью повреждения глаз, необходимо пользоваться защитными очками.</w:t>
      </w:r>
    </w:p>
    <w:p>
      <w:pPr>
        <w:spacing w:line="240" w:lineRule="auto"/>
        <w:rPr>
          <w:rFonts w:hAnsi="Times New Roman" w:cs="Times New Roman"/>
          <w:color w:val="000000"/>
          <w:sz w:val="24"/>
          <w:szCs w:val="24"/>
        </w:rPr>
      </w:pPr>
      <w:r>
        <w:rPr>
          <w:rFonts w:hAnsi="Times New Roman" w:cs="Times New Roman"/>
          <w:color w:val="000000"/>
          <w:sz w:val="24"/>
          <w:szCs w:val="24"/>
        </w:rPr>
        <w:t>4.4.7. Установить соответствующие ограждения и вывесить предупреждающие плакаты «Стой. Опасно для жизни!», «Под напряжением».</w:t>
      </w:r>
    </w:p>
    <w:p>
      <w:pPr>
        <w:spacing w:line="240" w:lineRule="auto"/>
        <w:rPr>
          <w:rFonts w:hAnsi="Times New Roman" w:cs="Times New Roman"/>
          <w:color w:val="000000"/>
          <w:sz w:val="24"/>
          <w:szCs w:val="24"/>
        </w:rPr>
      </w:pPr>
      <w:r>
        <w:rPr>
          <w:rFonts w:hAnsi="Times New Roman" w:cs="Times New Roman"/>
          <w:color w:val="000000"/>
          <w:sz w:val="24"/>
          <w:szCs w:val="24"/>
        </w:rPr>
        <w:t>4.4.8. Оперативно, оперативно-ремонтный персонал не должен приступать к выполнению работ при следующих нарушениях требований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наличии дефектов и неисправностей инструмента, приспособлений, контрольно-измерительных приборов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 неисправностях оборудования, указанных в инструкциях заводов-изготовителей, при которых не допускается их применение;</w:t>
      </w:r>
    </w:p>
    <w:p>
      <w:pPr>
        <w:spacing w:line="240" w:lineRule="auto"/>
        <w:rPr>
          <w:rFonts w:hAnsi="Times New Roman" w:cs="Times New Roman"/>
          <w:color w:val="000000"/>
          <w:sz w:val="24"/>
          <w:szCs w:val="24"/>
        </w:rPr>
      </w:pPr>
      <w:r>
        <w:rPr>
          <w:rFonts w:hAnsi="Times New Roman" w:cs="Times New Roman"/>
          <w:color w:val="000000"/>
          <w:sz w:val="24"/>
          <w:szCs w:val="24"/>
        </w:rPr>
        <w:t>− недостаточной освещенности и при загроможденности рабочих мест и подходов к ним;</w:t>
      </w:r>
    </w:p>
    <w:p>
      <w:pPr>
        <w:spacing w:line="240" w:lineRule="auto"/>
        <w:rPr>
          <w:rFonts w:hAnsi="Times New Roman" w:cs="Times New Roman"/>
          <w:color w:val="000000"/>
          <w:sz w:val="24"/>
          <w:szCs w:val="24"/>
        </w:rPr>
      </w:pPr>
      <w:r>
        <w:rPr>
          <w:rFonts w:hAnsi="Times New Roman" w:cs="Times New Roman"/>
          <w:color w:val="000000"/>
          <w:sz w:val="24"/>
          <w:szCs w:val="24"/>
        </w:rPr>
        <w:t>− несвоевременном проведении очередных испытаний основных и дополнительных средств защиты или истечении срока их эксплуатации, установленного заводом-изготовителем;</w:t>
      </w:r>
    </w:p>
    <w:p>
      <w:pPr>
        <w:spacing w:line="240" w:lineRule="auto"/>
        <w:rPr>
          <w:rFonts w:hAnsi="Times New Roman" w:cs="Times New Roman"/>
          <w:color w:val="000000"/>
          <w:sz w:val="24"/>
          <w:szCs w:val="24"/>
        </w:rPr>
      </w:pPr>
      <w:r>
        <w:rPr>
          <w:rFonts w:hAnsi="Times New Roman" w:cs="Times New Roman"/>
          <w:color w:val="000000"/>
          <w:sz w:val="24"/>
          <w:szCs w:val="24"/>
        </w:rPr>
        <w:t>− загазованности помещения, где предстоит работать;</w:t>
      </w:r>
    </w:p>
    <w:p>
      <w:pPr>
        <w:spacing w:line="240" w:lineRule="auto"/>
        <w:rPr>
          <w:rFonts w:hAnsi="Times New Roman" w:cs="Times New Roman"/>
          <w:color w:val="000000"/>
          <w:sz w:val="24"/>
          <w:szCs w:val="24"/>
        </w:rPr>
      </w:pPr>
      <w:r>
        <w:rPr>
          <w:rFonts w:hAnsi="Times New Roman" w:cs="Times New Roman"/>
          <w:color w:val="000000"/>
          <w:sz w:val="24"/>
          <w:szCs w:val="24"/>
        </w:rPr>
        <w:t>− отсутствии или неисправности средств подмащивания, лестниц;</w:t>
      </w:r>
    </w:p>
    <w:p>
      <w:pPr>
        <w:spacing w:line="240" w:lineRule="auto"/>
        <w:rPr>
          <w:rFonts w:hAnsi="Times New Roman" w:cs="Times New Roman"/>
          <w:color w:val="000000"/>
          <w:sz w:val="24"/>
          <w:szCs w:val="24"/>
        </w:rPr>
      </w:pPr>
      <w:r>
        <w:rPr>
          <w:rFonts w:hAnsi="Times New Roman" w:cs="Times New Roman"/>
          <w:color w:val="000000"/>
          <w:sz w:val="24"/>
          <w:szCs w:val="24"/>
        </w:rPr>
        <w:t>− отсутствии видимых разрывов электрических цепей, по которым может быть подано напряжение на место работ, и защитного заземления отключенной части электроустановки;</w:t>
      </w:r>
    </w:p>
    <w:p>
      <w:pPr>
        <w:spacing w:line="240" w:lineRule="auto"/>
        <w:rPr>
          <w:rFonts w:hAnsi="Times New Roman" w:cs="Times New Roman"/>
          <w:color w:val="000000"/>
          <w:sz w:val="24"/>
          <w:szCs w:val="24"/>
        </w:rPr>
      </w:pPr>
      <w:r>
        <w:rPr>
          <w:rFonts w:hAnsi="Times New Roman" w:cs="Times New Roman"/>
          <w:color w:val="000000"/>
          <w:sz w:val="24"/>
          <w:szCs w:val="24"/>
        </w:rPr>
        <w:t>− отсутствии или истечении срока действия наряда-допуска при работе в действующих электроустановках;</w:t>
      </w:r>
    </w:p>
    <w:p>
      <w:pPr>
        <w:spacing w:line="240" w:lineRule="auto"/>
        <w:rPr>
          <w:rFonts w:hAnsi="Times New Roman" w:cs="Times New Roman"/>
          <w:color w:val="000000"/>
          <w:sz w:val="24"/>
          <w:szCs w:val="24"/>
        </w:rPr>
      </w:pPr>
      <w:r>
        <w:rPr>
          <w:rFonts w:hAnsi="Times New Roman" w:cs="Times New Roman"/>
          <w:color w:val="000000"/>
          <w:sz w:val="24"/>
          <w:szCs w:val="24"/>
        </w:rPr>
        <w:t>− нахождении рабочего места ближе 1,5 м от неогражденных неизолированных частей электроустановки, находящейся под напряжением.</w:t>
      </w:r>
    </w:p>
    <w:p>
      <w:pPr>
        <w:spacing w:line="240" w:lineRule="auto"/>
        <w:rPr>
          <w:rFonts w:hAnsi="Times New Roman" w:cs="Times New Roman"/>
          <w:color w:val="000000"/>
          <w:sz w:val="24"/>
          <w:szCs w:val="24"/>
        </w:rPr>
      </w:pPr>
      <w:r>
        <w:rPr>
          <w:rFonts w:hAnsi="Times New Roman" w:cs="Times New Roman"/>
          <w:color w:val="000000"/>
          <w:sz w:val="24"/>
          <w:szCs w:val="24"/>
        </w:rPr>
        <w:t>4.4.9. При необходимости производства каких-либо работ в цепях или на аппаратуре релейной защиты, электроавтоматики и телемеханики при включенном основном оборудовании следует принять меры против его случайного отключения.</w:t>
      </w:r>
    </w:p>
    <w:p>
      <w:pPr>
        <w:spacing w:line="240" w:lineRule="auto"/>
        <w:rPr>
          <w:rFonts w:hAnsi="Times New Roman" w:cs="Times New Roman"/>
          <w:color w:val="000000"/>
          <w:sz w:val="24"/>
          <w:szCs w:val="24"/>
        </w:rPr>
      </w:pPr>
      <w:r>
        <w:rPr>
          <w:rFonts w:hAnsi="Times New Roman" w:cs="Times New Roman"/>
          <w:color w:val="000000"/>
          <w:sz w:val="24"/>
          <w:szCs w:val="24"/>
        </w:rPr>
        <w:t>4.4.10. Перед началом любых ремонтных работ на действующем технологическом</w:t>
      </w:r>
      <w:r>
        <w:br/>
      </w:r>
      <w:r>
        <w:rPr>
          <w:rFonts w:hAnsi="Times New Roman" w:cs="Times New Roman"/>
          <w:color w:val="000000"/>
          <w:sz w:val="24"/>
          <w:szCs w:val="24"/>
        </w:rPr>
        <w:t>оборудовании необходимо согласовать эти работы с соответствующими технологическими службами. Ремонт можно производить только после отключения приборов автоматического контроля и регулирования от оборудования и трубопроводов путем перекрытия запорных вентилей на соединяющих их линиях. В местах отключения необходимо вывесить предупреждающие плакаты.</w:t>
      </w:r>
    </w:p>
    <w:p>
      <w:pPr>
        <w:spacing w:line="240" w:lineRule="auto"/>
        <w:rPr>
          <w:rFonts w:hAnsi="Times New Roman" w:cs="Times New Roman"/>
          <w:color w:val="000000"/>
          <w:sz w:val="24"/>
          <w:szCs w:val="24"/>
        </w:rPr>
      </w:pPr>
      <w:r>
        <w:rPr>
          <w:rFonts w:hAnsi="Times New Roman" w:cs="Times New Roman"/>
          <w:color w:val="000000"/>
          <w:sz w:val="24"/>
          <w:szCs w:val="24"/>
        </w:rPr>
        <w:t>4.4.11. Выполнить другие необходимые организационные и технические мероприятия для обеспечения безопасных условий труда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4.4.12. В случае неполного обеспечения средствами защиты или их отсутствия, а также в случае необеспечения безопасных и здоровых условий выполнения работ оперативно, оперативно-ремонтный персоналу запрещается приступать к выполнению задания до полного обеспечения средствами защиты и обеспечения безопасных и здоровых условий труда.</w:t>
      </w:r>
    </w:p>
    <w:p>
      <w:pPr>
        <w:spacing w:line="240" w:lineRule="auto"/>
        <w:rPr>
          <w:rFonts w:hAnsi="Times New Roman" w:cs="Times New Roman"/>
          <w:color w:val="000000"/>
          <w:sz w:val="24"/>
          <w:szCs w:val="24"/>
        </w:rPr>
      </w:pPr>
      <w:r>
        <w:rPr>
          <w:rFonts w:hAnsi="Times New Roman" w:cs="Times New Roman"/>
          <w:color w:val="000000"/>
          <w:sz w:val="24"/>
          <w:szCs w:val="24"/>
        </w:rPr>
        <w:t>4.4.13. Обнаруженные нарушения требований безопасности должны быть устранены оперативно, оперативно-ремонтный персоналом собственными силами до начала работ, а при невозможности или недостаточной квалификации сделать это оперативно, оперативно-ремонтный персонал должен сообщить о них руководителю работ и до его указаний к работе не приступать.</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p>
    <w:p>
      <w:pPr>
        <w:spacing w:line="240" w:lineRule="auto"/>
        <w:rPr>
          <w:rFonts w:hAnsi="Times New Roman" w:cs="Times New Roman"/>
          <w:color w:val="000000"/>
          <w:sz w:val="24"/>
          <w:szCs w:val="24"/>
        </w:rPr>
      </w:pPr>
      <w:r>
        <w:rPr>
          <w:rFonts w:hAnsi="Times New Roman" w:cs="Times New Roman"/>
          <w:color w:val="000000"/>
          <w:sz w:val="24"/>
          <w:szCs w:val="24"/>
        </w:rPr>
        <w:t>5.1.1. При выполнении работ работник обязан выполнять только ту работу, по которой прошел обучение, инструктаж по охране труда и к которой допущен работником, ответственным за безопасное выполнение работ.</w:t>
      </w:r>
    </w:p>
    <w:p>
      <w:pPr>
        <w:spacing w:line="240" w:lineRule="auto"/>
        <w:rPr>
          <w:rFonts w:hAnsi="Times New Roman" w:cs="Times New Roman"/>
          <w:color w:val="000000"/>
          <w:sz w:val="24"/>
          <w:szCs w:val="24"/>
        </w:rPr>
      </w:pPr>
      <w:r>
        <w:rPr>
          <w:rFonts w:hAnsi="Times New Roman" w:cs="Times New Roman"/>
          <w:color w:val="000000"/>
          <w:sz w:val="24"/>
          <w:szCs w:val="24"/>
        </w:rPr>
        <w:t>5.1.2. Не допускать к своей работе необученных и посторонних лиц.</w:t>
      </w:r>
    </w:p>
    <w:p>
      <w:pPr>
        <w:spacing w:line="240" w:lineRule="auto"/>
        <w:rPr>
          <w:rFonts w:hAnsi="Times New Roman" w:cs="Times New Roman"/>
          <w:color w:val="000000"/>
          <w:sz w:val="24"/>
          <w:szCs w:val="24"/>
        </w:rPr>
      </w:pPr>
      <w:r>
        <w:rPr>
          <w:rFonts w:hAnsi="Times New Roman" w:cs="Times New Roman"/>
          <w:color w:val="000000"/>
          <w:sz w:val="24"/>
          <w:szCs w:val="24"/>
        </w:rPr>
        <w:t>5.1.3. Оперативно, оперативно-ремонтный персонал обязан правильно применять во время работы выданные ему средства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5.1.4. Во время работы необходимо быть внимательным и осторожным, не отвлекаться на посторонние дела и разговоры, не отвлекать от работ других. Не допускать на рабочее место лиц, не имеющих отношения к выполнению работ. Даже при кратковременной отлучке, перерыве на обед отключать приборы от электросети.</w:t>
      </w:r>
    </w:p>
    <w:p>
      <w:pPr>
        <w:spacing w:line="240" w:lineRule="auto"/>
        <w:rPr>
          <w:rFonts w:hAnsi="Times New Roman" w:cs="Times New Roman"/>
          <w:color w:val="000000"/>
          <w:sz w:val="24"/>
          <w:szCs w:val="24"/>
        </w:rPr>
      </w:pPr>
      <w:r>
        <w:rPr>
          <w:rFonts w:hAnsi="Times New Roman" w:cs="Times New Roman"/>
          <w:color w:val="000000"/>
          <w:sz w:val="24"/>
          <w:szCs w:val="24"/>
        </w:rPr>
        <w:t>5.1.5. Соблюдать трудовую и технологическую дисциплину, воздерживаться от действий, мешающих другим работникам выполнять их трудовые обязанности, содействовать устранению причин, мешающих нормальной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5.1.6. Поддерживать порядок на своем рабочем месте, очищать его от мусора и</w:t>
      </w:r>
      <w:r>
        <w:br/>
      </w:r>
      <w:r>
        <w:rPr>
          <w:rFonts w:hAnsi="Times New Roman" w:cs="Times New Roman"/>
          <w:color w:val="000000"/>
          <w:sz w:val="24"/>
          <w:szCs w:val="24"/>
        </w:rPr>
        <w:t>производственных отходов.</w:t>
      </w:r>
    </w:p>
    <w:p>
      <w:pPr>
        <w:spacing w:line="240" w:lineRule="auto"/>
        <w:rPr>
          <w:rFonts w:hAnsi="Times New Roman" w:cs="Times New Roman"/>
          <w:color w:val="000000"/>
          <w:sz w:val="24"/>
          <w:szCs w:val="24"/>
        </w:rPr>
      </w:pPr>
      <w:r>
        <w:rPr>
          <w:rFonts w:hAnsi="Times New Roman" w:cs="Times New Roman"/>
          <w:color w:val="000000"/>
          <w:sz w:val="24"/>
          <w:szCs w:val="24"/>
        </w:rPr>
        <w:t>5.1.7. Оперативно, оперативно-ремонтный персонал должен выполнять только ту работу, которая ему поручена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5.1.8. Приступая к ремонту оборудования, оперативно, оперативно-ремонтный персонал должен убедиться, что оборудование обесточено, на пульте управления вывешена табличка «Не включать. Работают люди!».</w:t>
      </w:r>
    </w:p>
    <w:p>
      <w:pPr>
        <w:spacing w:line="240" w:lineRule="auto"/>
        <w:rPr>
          <w:rFonts w:hAnsi="Times New Roman" w:cs="Times New Roman"/>
          <w:color w:val="000000"/>
          <w:sz w:val="24"/>
          <w:szCs w:val="24"/>
        </w:rPr>
      </w:pPr>
      <w:r>
        <w:rPr>
          <w:rFonts w:hAnsi="Times New Roman" w:cs="Times New Roman"/>
          <w:color w:val="000000"/>
          <w:sz w:val="24"/>
          <w:szCs w:val="24"/>
        </w:rPr>
        <w:t>5.1.9. Под напряжением допускается работать только под непосредственным наблюдением лица с квалификационной группой не ниже четвертой; работать в диэлектрических галошах или стоять на диэлектрическом ковре, пользоваться инструментом с изолированными рукоятками или работать в диэлектрических перчатках; не соприкасаться с людьми, находящимися на земле. Шкалы приборов и световой сигнализации должны быть отчетливо видны.</w:t>
      </w:r>
    </w:p>
    <w:p>
      <w:pPr>
        <w:spacing w:line="240" w:lineRule="auto"/>
        <w:rPr>
          <w:rFonts w:hAnsi="Times New Roman" w:cs="Times New Roman"/>
          <w:color w:val="000000"/>
          <w:sz w:val="24"/>
          <w:szCs w:val="24"/>
        </w:rPr>
      </w:pPr>
      <w:r>
        <w:rPr>
          <w:rFonts w:hAnsi="Times New Roman" w:cs="Times New Roman"/>
          <w:color w:val="000000"/>
          <w:sz w:val="24"/>
          <w:szCs w:val="24"/>
        </w:rPr>
        <w:t>5.1.10. Оперативно, оперативно-ремонтный персонал обязан выполнять работы при соблюдении следующих требований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произвести необходимые отключения и принять меры, препятствующие подаче напряжения к месту работы вследствие ошибочного или самопроизвольного включения коммутационной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 наложить заземление на токоведущие части;</w:t>
      </w:r>
    </w:p>
    <w:p>
      <w:pPr>
        <w:spacing w:line="240" w:lineRule="auto"/>
        <w:rPr>
          <w:rFonts w:hAnsi="Times New Roman" w:cs="Times New Roman"/>
          <w:color w:val="000000"/>
          <w:sz w:val="24"/>
          <w:szCs w:val="24"/>
        </w:rPr>
      </w:pPr>
      <w:r>
        <w:rPr>
          <w:rFonts w:hAnsi="Times New Roman" w:cs="Times New Roman"/>
          <w:color w:val="000000"/>
          <w:sz w:val="24"/>
          <w:szCs w:val="24"/>
        </w:rPr>
        <w:t>− оградить рабочее место инвентарными ограждениями и вывесить предупреждающие плакаты;</w:t>
      </w:r>
    </w:p>
    <w:p>
      <w:pPr>
        <w:spacing w:line="240" w:lineRule="auto"/>
        <w:rPr>
          <w:rFonts w:hAnsi="Times New Roman" w:cs="Times New Roman"/>
          <w:color w:val="000000"/>
          <w:sz w:val="24"/>
          <w:szCs w:val="24"/>
        </w:rPr>
      </w:pPr>
      <w:r>
        <w:rPr>
          <w:rFonts w:hAnsi="Times New Roman" w:cs="Times New Roman"/>
          <w:color w:val="000000"/>
          <w:sz w:val="24"/>
          <w:szCs w:val="24"/>
        </w:rPr>
        <w:t>− отключить при помощи коммутационных аппаратов токоведущие части, на которых производится работа, или те, к которым прикасаются при выполнении работы, или оградить их во время работы изолирующими накладками (временными ограждениями);</w:t>
      </w:r>
    </w:p>
    <w:p>
      <w:pPr>
        <w:spacing w:line="240" w:lineRule="auto"/>
        <w:rPr>
          <w:rFonts w:hAnsi="Times New Roman" w:cs="Times New Roman"/>
          <w:color w:val="000000"/>
          <w:sz w:val="24"/>
          <w:szCs w:val="24"/>
        </w:rPr>
      </w:pPr>
      <w:r>
        <w:rPr>
          <w:rFonts w:hAnsi="Times New Roman" w:cs="Times New Roman"/>
          <w:color w:val="000000"/>
          <w:sz w:val="24"/>
          <w:szCs w:val="24"/>
        </w:rPr>
        <w:t>− принять дополнительные меры, препятствующие ошибочной подаче напряжения к месту работы при выполнении работы без применения переносных заземлений;</w:t>
      </w:r>
    </w:p>
    <w:p>
      <w:pPr>
        <w:spacing w:line="240" w:lineRule="auto"/>
        <w:rPr>
          <w:rFonts w:hAnsi="Times New Roman" w:cs="Times New Roman"/>
          <w:color w:val="000000"/>
          <w:sz w:val="24"/>
          <w:szCs w:val="24"/>
        </w:rPr>
      </w:pPr>
      <w:r>
        <w:rPr>
          <w:rFonts w:hAnsi="Times New Roman" w:cs="Times New Roman"/>
          <w:color w:val="000000"/>
          <w:sz w:val="24"/>
          <w:szCs w:val="24"/>
        </w:rPr>
        <w:t>− на пусковых устройствах, а также на основаниях предохранителей вывесить плакаты «Не включать – работают люди!»;</w:t>
      </w:r>
    </w:p>
    <w:p>
      <w:pPr>
        <w:spacing w:line="240" w:lineRule="auto"/>
        <w:rPr>
          <w:rFonts w:hAnsi="Times New Roman" w:cs="Times New Roman"/>
          <w:color w:val="000000"/>
          <w:sz w:val="24"/>
          <w:szCs w:val="24"/>
        </w:rPr>
      </w:pPr>
      <w:r>
        <w:rPr>
          <w:rFonts w:hAnsi="Times New Roman" w:cs="Times New Roman"/>
          <w:color w:val="000000"/>
          <w:sz w:val="24"/>
          <w:szCs w:val="24"/>
        </w:rPr>
        <w:t>− на временных ограждениях вывесить плакаты или нанести предупредительные надписи «Стой – опасно для жизни!»;</w:t>
      </w:r>
    </w:p>
    <w:p>
      <w:pPr>
        <w:spacing w:line="240" w:lineRule="auto"/>
        <w:rPr>
          <w:rFonts w:hAnsi="Times New Roman" w:cs="Times New Roman"/>
          <w:color w:val="000000"/>
          <w:sz w:val="24"/>
          <w:szCs w:val="24"/>
        </w:rPr>
      </w:pPr>
      <w:r>
        <w:rPr>
          <w:rFonts w:hAnsi="Times New Roman" w:cs="Times New Roman"/>
          <w:color w:val="000000"/>
          <w:sz w:val="24"/>
          <w:szCs w:val="24"/>
        </w:rPr>
        <w:t>− проверку отсутствия напряжения производить в диэлектрических перчатках;</w:t>
      </w:r>
    </w:p>
    <w:p>
      <w:pPr>
        <w:spacing w:line="240" w:lineRule="auto"/>
        <w:rPr>
          <w:rFonts w:hAnsi="Times New Roman" w:cs="Times New Roman"/>
          <w:color w:val="000000"/>
          <w:sz w:val="24"/>
          <w:szCs w:val="24"/>
        </w:rPr>
      </w:pPr>
      <w:r>
        <w:rPr>
          <w:rFonts w:hAnsi="Times New Roman" w:cs="Times New Roman"/>
          <w:color w:val="000000"/>
          <w:sz w:val="24"/>
          <w:szCs w:val="24"/>
        </w:rPr>
        <w:t>− зажимы переносного заземления накладывать на заземляемые токоведущие части при помощи изолированной штанги с применением диэлектрических перчаток;</w:t>
      </w:r>
    </w:p>
    <w:p>
      <w:pPr>
        <w:spacing w:line="240" w:lineRule="auto"/>
        <w:rPr>
          <w:rFonts w:hAnsi="Times New Roman" w:cs="Times New Roman"/>
          <w:color w:val="000000"/>
          <w:sz w:val="24"/>
          <w:szCs w:val="24"/>
        </w:rPr>
      </w:pPr>
      <w:r>
        <w:rPr>
          <w:rFonts w:hAnsi="Times New Roman" w:cs="Times New Roman"/>
          <w:color w:val="000000"/>
          <w:sz w:val="24"/>
          <w:szCs w:val="24"/>
        </w:rPr>
        <w:t>− при производстве работ на токоведущих частях, находящихся под напряжением, пользоваться только сухими и чистыми изолирующими средствами, а также держать изолирующие средства за ручки-захваты не дальше ограничительного кольца.</w:t>
      </w:r>
    </w:p>
    <w:p>
      <w:pPr>
        <w:spacing w:line="240" w:lineRule="auto"/>
        <w:rPr>
          <w:rFonts w:hAnsi="Times New Roman" w:cs="Times New Roman"/>
          <w:color w:val="000000"/>
          <w:sz w:val="24"/>
          <w:szCs w:val="24"/>
        </w:rPr>
      </w:pPr>
      <w:r>
        <w:rPr>
          <w:rFonts w:hAnsi="Times New Roman" w:cs="Times New Roman"/>
          <w:color w:val="000000"/>
          <w:sz w:val="24"/>
          <w:szCs w:val="24"/>
        </w:rPr>
        <w:t>5.1.11. Оперативно, оперативно-ремонтный персонал должен пользоваться только проверенными исправными инструментами:</w:t>
      </w:r>
    </w:p>
    <w:p>
      <w:pPr>
        <w:spacing w:line="240" w:lineRule="auto"/>
        <w:rPr>
          <w:rFonts w:hAnsi="Times New Roman" w:cs="Times New Roman"/>
          <w:color w:val="000000"/>
          <w:sz w:val="24"/>
          <w:szCs w:val="24"/>
        </w:rPr>
      </w:pPr>
      <w:r>
        <w:rPr>
          <w:rFonts w:hAnsi="Times New Roman" w:cs="Times New Roman"/>
          <w:color w:val="000000"/>
          <w:sz w:val="24"/>
          <w:szCs w:val="24"/>
        </w:rPr>
        <w:t>− рукоятки плоскогубцев, круглогубцев и кусачек должны иметь защитную изоляцию;</w:t>
      </w:r>
    </w:p>
    <w:p>
      <w:pPr>
        <w:spacing w:line="240" w:lineRule="auto"/>
        <w:rPr>
          <w:rFonts w:hAnsi="Times New Roman" w:cs="Times New Roman"/>
          <w:color w:val="000000"/>
          <w:sz w:val="24"/>
          <w:szCs w:val="24"/>
        </w:rPr>
      </w:pPr>
      <w:r>
        <w:rPr>
          <w:rFonts w:hAnsi="Times New Roman" w:cs="Times New Roman"/>
          <w:color w:val="000000"/>
          <w:sz w:val="24"/>
          <w:szCs w:val="24"/>
        </w:rPr>
        <w:t>− рабочая часть отвертки должна быть хорошо заточена, рукоятка изготовлена из изолированного материала, на стержень отвертки одета изоляционная трубка, оставляющая открытой только рабочую часть отвертки;</w:t>
      </w:r>
    </w:p>
    <w:p>
      <w:pPr>
        <w:spacing w:line="240" w:lineRule="auto"/>
        <w:rPr>
          <w:rFonts w:hAnsi="Times New Roman" w:cs="Times New Roman"/>
          <w:color w:val="000000"/>
          <w:sz w:val="24"/>
          <w:szCs w:val="24"/>
        </w:rPr>
      </w:pPr>
      <w:r>
        <w:rPr>
          <w:rFonts w:hAnsi="Times New Roman" w:cs="Times New Roman"/>
          <w:color w:val="000000"/>
          <w:sz w:val="24"/>
          <w:szCs w:val="24"/>
        </w:rPr>
        <w:t>− при замерах электрических величин пользоваться измерительными приборами с непросроченным сроком поверки и с ненарушенной изоляцией проводов данного прибора;</w:t>
      </w:r>
    </w:p>
    <w:p>
      <w:pPr>
        <w:spacing w:line="240" w:lineRule="auto"/>
        <w:rPr>
          <w:rFonts w:hAnsi="Times New Roman" w:cs="Times New Roman"/>
          <w:color w:val="000000"/>
          <w:sz w:val="24"/>
          <w:szCs w:val="24"/>
        </w:rPr>
      </w:pPr>
      <w:r>
        <w:rPr>
          <w:rFonts w:hAnsi="Times New Roman" w:cs="Times New Roman"/>
          <w:color w:val="000000"/>
          <w:sz w:val="24"/>
          <w:szCs w:val="24"/>
        </w:rPr>
        <w:t>− ручной электроинструмент не должен иметь повреждений корпуса и изоляции кабеля, режущий съемный орган хорошо заточен и надежно закреплен в патроне. Перед выдачей ручной инструмент должен пройти проверку работы на холостом ходу с записью в журнале.</w:t>
      </w:r>
    </w:p>
    <w:p>
      <w:pPr>
        <w:spacing w:line="240" w:lineRule="auto"/>
        <w:rPr>
          <w:rFonts w:hAnsi="Times New Roman" w:cs="Times New Roman"/>
          <w:color w:val="000000"/>
          <w:sz w:val="24"/>
          <w:szCs w:val="24"/>
        </w:rPr>
      </w:pPr>
      <w:r>
        <w:rPr>
          <w:rFonts w:hAnsi="Times New Roman" w:cs="Times New Roman"/>
          <w:color w:val="000000"/>
          <w:sz w:val="24"/>
          <w:szCs w:val="24"/>
        </w:rPr>
        <w:t>5.1.12. Ремонт электроустановок в зоне действующего оборудования, машин и механизмов следует проводить после полной остановки движущихся частей механизмов и выполнения мероприятий, исключающих пуск в работу выведенного в ремонт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5.1.13. Смену плавких вставок предохранителей при наличии рубильника следует производить при снятом напряжении. При невозможности снятия напряжения (на групповых щитках, сборках) смену плавких вставок предохранителей допускается производить под напряжением, но при отключенной нагрузке.</w:t>
      </w:r>
    </w:p>
    <w:p>
      <w:pPr>
        <w:spacing w:line="240" w:lineRule="auto"/>
        <w:rPr>
          <w:rFonts w:hAnsi="Times New Roman" w:cs="Times New Roman"/>
          <w:color w:val="000000"/>
          <w:sz w:val="24"/>
          <w:szCs w:val="24"/>
        </w:rPr>
      </w:pPr>
      <w:r>
        <w:rPr>
          <w:rFonts w:hAnsi="Times New Roman" w:cs="Times New Roman"/>
          <w:color w:val="000000"/>
          <w:sz w:val="24"/>
          <w:szCs w:val="24"/>
        </w:rPr>
        <w:t>5.1.14. Смену плавких вставок предохранителей под напряжением оперативно, оперативно-ремонтный персонал должен производить в защитных очках, диэлектрических перчатках, при помощи изолирующих клещей.</w:t>
      </w:r>
    </w:p>
    <w:p>
      <w:pPr>
        <w:spacing w:line="240" w:lineRule="auto"/>
        <w:rPr>
          <w:rFonts w:hAnsi="Times New Roman" w:cs="Times New Roman"/>
          <w:color w:val="000000"/>
          <w:sz w:val="24"/>
          <w:szCs w:val="24"/>
        </w:rPr>
      </w:pPr>
      <w:r>
        <w:rPr>
          <w:rFonts w:hAnsi="Times New Roman" w:cs="Times New Roman"/>
          <w:color w:val="000000"/>
          <w:sz w:val="24"/>
          <w:szCs w:val="24"/>
        </w:rPr>
        <w:t>5.1.15. Работы в условиях с повышенной опасностью следует осуществлять вдвоем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 с полным или частичным снятием напряжения, выполняемого с наложением заземлений (отсоединение и присоединение линий к отдельным электродвигателям, переключения на силовых трансформаторах, работы внутри распределительных устройств);</w:t>
      </w:r>
    </w:p>
    <w:p>
      <w:pPr>
        <w:spacing w:line="240" w:lineRule="auto"/>
        <w:rPr>
          <w:rFonts w:hAnsi="Times New Roman" w:cs="Times New Roman"/>
          <w:color w:val="000000"/>
          <w:sz w:val="24"/>
          <w:szCs w:val="24"/>
        </w:rPr>
      </w:pPr>
      <w:r>
        <w:rPr>
          <w:rFonts w:hAnsi="Times New Roman" w:cs="Times New Roman"/>
          <w:color w:val="000000"/>
          <w:sz w:val="24"/>
          <w:szCs w:val="24"/>
        </w:rPr>
        <w:t>− без снятия напряжения, не требующего установки заземлений (электрические испытания,</w:t>
      </w:r>
      <w:r>
        <w:br/>
      </w:r>
      <w:r>
        <w:rPr>
          <w:rFonts w:hAnsi="Times New Roman" w:cs="Times New Roman"/>
          <w:color w:val="000000"/>
          <w:sz w:val="24"/>
          <w:szCs w:val="24"/>
        </w:rPr>
        <w:t>измерения, смена плавких вставок предохранителей и т. п.);</w:t>
      </w:r>
    </w:p>
    <w:p>
      <w:pPr>
        <w:spacing w:line="240" w:lineRule="auto"/>
        <w:rPr>
          <w:rFonts w:hAnsi="Times New Roman" w:cs="Times New Roman"/>
          <w:color w:val="000000"/>
          <w:sz w:val="24"/>
          <w:szCs w:val="24"/>
        </w:rPr>
      </w:pPr>
      <w:r>
        <w:rPr>
          <w:rFonts w:hAnsi="Times New Roman" w:cs="Times New Roman"/>
          <w:color w:val="000000"/>
          <w:sz w:val="24"/>
          <w:szCs w:val="24"/>
        </w:rPr>
        <w:t>− с приставных лестниц и подмостей, а также там, где эти операции по местным условиям затруднены.</w:t>
      </w:r>
    </w:p>
    <w:p>
      <w:pPr>
        <w:spacing w:line="240" w:lineRule="auto"/>
        <w:rPr>
          <w:rFonts w:hAnsi="Times New Roman" w:cs="Times New Roman"/>
          <w:color w:val="000000"/>
          <w:sz w:val="24"/>
          <w:szCs w:val="24"/>
        </w:rPr>
      </w:pPr>
      <w:r>
        <w:rPr>
          <w:rFonts w:hAnsi="Times New Roman" w:cs="Times New Roman"/>
          <w:color w:val="000000"/>
          <w:sz w:val="24"/>
          <w:szCs w:val="24"/>
        </w:rPr>
        <w:t>5.1.16. Измерение сопротивления изоляции мегомметром следует осуществлять только на полностью обесточенной электроустановке. Перед измерением следует убедиться в отсутствии напряжения на испытываемом оборудовании.</w:t>
      </w:r>
    </w:p>
    <w:p>
      <w:pPr>
        <w:spacing w:line="240" w:lineRule="auto"/>
        <w:rPr>
          <w:rFonts w:hAnsi="Times New Roman" w:cs="Times New Roman"/>
          <w:color w:val="000000"/>
          <w:sz w:val="24"/>
          <w:szCs w:val="24"/>
        </w:rPr>
      </w:pPr>
      <w:r>
        <w:rPr>
          <w:rFonts w:hAnsi="Times New Roman" w:cs="Times New Roman"/>
          <w:color w:val="000000"/>
          <w:sz w:val="24"/>
          <w:szCs w:val="24"/>
        </w:rPr>
        <w:t>5.1.17. При обслуживании осветительных сетей оперативно, оперативно-ремонтный персонал обязан выполнять следующие требования:</w:t>
      </w:r>
    </w:p>
    <w:p>
      <w:pPr>
        <w:spacing w:line="240" w:lineRule="auto"/>
        <w:rPr>
          <w:rFonts w:hAnsi="Times New Roman" w:cs="Times New Roman"/>
          <w:color w:val="000000"/>
          <w:sz w:val="24"/>
          <w:szCs w:val="24"/>
        </w:rPr>
      </w:pPr>
      <w:r>
        <w:rPr>
          <w:rFonts w:hAnsi="Times New Roman" w:cs="Times New Roman"/>
          <w:color w:val="000000"/>
          <w:sz w:val="24"/>
          <w:szCs w:val="24"/>
        </w:rPr>
        <w:t>− замену предохранителей и перегоревших ламп новыми, ремонт осветительной арматуры и электропроводки осуществлять при снятом напряжении в сети и в светлое время суток;</w:t>
      </w:r>
    </w:p>
    <w:p>
      <w:pPr>
        <w:spacing w:line="240" w:lineRule="auto"/>
        <w:rPr>
          <w:rFonts w:hAnsi="Times New Roman" w:cs="Times New Roman"/>
          <w:color w:val="000000"/>
          <w:sz w:val="24"/>
          <w:szCs w:val="24"/>
        </w:rPr>
      </w:pPr>
      <w:r>
        <w:rPr>
          <w:rFonts w:hAnsi="Times New Roman" w:cs="Times New Roman"/>
          <w:color w:val="000000"/>
          <w:sz w:val="24"/>
          <w:szCs w:val="24"/>
        </w:rPr>
        <w:t>− чистку арматуры и замену ламп, укрепленных на опорах, осуществлять после снятия напряжения и вдвоем с другим оперативно, оперативно-ремонтный персоналом;</w:t>
      </w:r>
    </w:p>
    <w:p>
      <w:pPr>
        <w:spacing w:line="240" w:lineRule="auto"/>
        <w:rPr>
          <w:rFonts w:hAnsi="Times New Roman" w:cs="Times New Roman"/>
          <w:color w:val="000000"/>
          <w:sz w:val="24"/>
          <w:szCs w:val="24"/>
        </w:rPr>
      </w:pPr>
      <w:r>
        <w:rPr>
          <w:rFonts w:hAnsi="Times New Roman" w:cs="Times New Roman"/>
          <w:color w:val="000000"/>
          <w:sz w:val="24"/>
          <w:szCs w:val="24"/>
        </w:rPr>
        <w:t>− при обслуживании светильников с перемещаемых средств подмащивания применять пояса предохранительные и диэлектрические перчатки.</w:t>
      </w:r>
    </w:p>
    <w:p>
      <w:pPr>
        <w:spacing w:line="240" w:lineRule="auto"/>
        <w:rPr>
          <w:rFonts w:hAnsi="Times New Roman" w:cs="Times New Roman"/>
          <w:color w:val="000000"/>
          <w:sz w:val="24"/>
          <w:szCs w:val="24"/>
        </w:rPr>
      </w:pPr>
      <w:r>
        <w:rPr>
          <w:rFonts w:hAnsi="Times New Roman" w:cs="Times New Roman"/>
          <w:color w:val="000000"/>
          <w:sz w:val="24"/>
          <w:szCs w:val="24"/>
        </w:rPr>
        <w:t>5.1.18. При работе на высоте оперативно, оперативно-ремонтный персонал должен выполнять требования безопасности при работе на высоте.</w:t>
      </w:r>
    </w:p>
    <w:p>
      <w:pPr>
        <w:spacing w:line="240" w:lineRule="auto"/>
        <w:rPr>
          <w:rFonts w:hAnsi="Times New Roman" w:cs="Times New Roman"/>
          <w:color w:val="000000"/>
          <w:sz w:val="24"/>
          <w:szCs w:val="24"/>
        </w:rPr>
      </w:pPr>
      <w:r>
        <w:rPr>
          <w:rFonts w:hAnsi="Times New Roman" w:cs="Times New Roman"/>
          <w:color w:val="000000"/>
          <w:sz w:val="24"/>
          <w:szCs w:val="24"/>
        </w:rPr>
        <w:t>5.1.19. В процессе работы оперативно, оперативно-ремонтный персоналу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 переставлять временные ограждения, снимать плакаты, заземления и проходить на территорию огражденных участков;</w:t>
      </w:r>
    </w:p>
    <w:p>
      <w:pPr>
        <w:spacing w:line="240" w:lineRule="auto"/>
        <w:rPr>
          <w:rFonts w:hAnsi="Times New Roman" w:cs="Times New Roman"/>
          <w:color w:val="000000"/>
          <w:sz w:val="24"/>
          <w:szCs w:val="24"/>
        </w:rPr>
      </w:pPr>
      <w:r>
        <w:rPr>
          <w:rFonts w:hAnsi="Times New Roman" w:cs="Times New Roman"/>
          <w:color w:val="000000"/>
          <w:sz w:val="24"/>
          <w:szCs w:val="24"/>
        </w:rPr>
        <w:t>− применять указатель напряжений без повторной проверки после его падения;</w:t>
      </w:r>
    </w:p>
    <w:p>
      <w:pPr>
        <w:spacing w:line="240" w:lineRule="auto"/>
        <w:rPr>
          <w:rFonts w:hAnsi="Times New Roman" w:cs="Times New Roman"/>
          <w:color w:val="000000"/>
          <w:sz w:val="24"/>
          <w:szCs w:val="24"/>
        </w:rPr>
      </w:pPr>
      <w:r>
        <w:rPr>
          <w:rFonts w:hAnsi="Times New Roman" w:cs="Times New Roman"/>
          <w:color w:val="000000"/>
          <w:sz w:val="24"/>
          <w:szCs w:val="24"/>
        </w:rPr>
        <w:t>− снимать ограждения выводов обмоток во время работы электродвигателя;</w:t>
      </w:r>
    </w:p>
    <w:p>
      <w:pPr>
        <w:spacing w:line="240" w:lineRule="auto"/>
        <w:rPr>
          <w:rFonts w:hAnsi="Times New Roman" w:cs="Times New Roman"/>
          <w:color w:val="000000"/>
          <w:sz w:val="24"/>
          <w:szCs w:val="24"/>
        </w:rPr>
      </w:pPr>
      <w:r>
        <w:rPr>
          <w:rFonts w:hAnsi="Times New Roman" w:cs="Times New Roman"/>
          <w:color w:val="000000"/>
          <w:sz w:val="24"/>
          <w:szCs w:val="24"/>
        </w:rPr>
        <w:t>− пользоваться для заземления проводниками, не предназначенными для этой цели, а также присоединять заземление путем скрутки проводников;</w:t>
      </w:r>
    </w:p>
    <w:p>
      <w:pPr>
        <w:spacing w:line="240" w:lineRule="auto"/>
        <w:rPr>
          <w:rFonts w:hAnsi="Times New Roman" w:cs="Times New Roman"/>
          <w:color w:val="000000"/>
          <w:sz w:val="24"/>
          <w:szCs w:val="24"/>
        </w:rPr>
      </w:pPr>
      <w:r>
        <w:rPr>
          <w:rFonts w:hAnsi="Times New Roman" w:cs="Times New Roman"/>
          <w:color w:val="000000"/>
          <w:sz w:val="24"/>
          <w:szCs w:val="24"/>
        </w:rPr>
        <w:t>− применять токоизмерительные клещи с вынесенным амперметром, а также нагибаться к амперметру при отсчете показаний во время работы с токоизмерительными клещами;</w:t>
      </w:r>
    </w:p>
    <w:p>
      <w:pPr>
        <w:spacing w:line="240" w:lineRule="auto"/>
        <w:rPr>
          <w:rFonts w:hAnsi="Times New Roman" w:cs="Times New Roman"/>
          <w:color w:val="000000"/>
          <w:sz w:val="24"/>
          <w:szCs w:val="24"/>
        </w:rPr>
      </w:pPr>
      <w:r>
        <w:rPr>
          <w:rFonts w:hAnsi="Times New Roman" w:cs="Times New Roman"/>
          <w:color w:val="000000"/>
          <w:sz w:val="24"/>
          <w:szCs w:val="24"/>
        </w:rPr>
        <w:t>− прикасаться к приборам, сопротивлениям, проводам и измерительным трансформаторам во время измерений;</w:t>
      </w:r>
    </w:p>
    <w:p>
      <w:pPr>
        <w:spacing w:line="240" w:lineRule="auto"/>
        <w:rPr>
          <w:rFonts w:hAnsi="Times New Roman" w:cs="Times New Roman"/>
          <w:color w:val="000000"/>
          <w:sz w:val="24"/>
          <w:szCs w:val="24"/>
        </w:rPr>
      </w:pPr>
      <w:r>
        <w:rPr>
          <w:rFonts w:hAnsi="Times New Roman" w:cs="Times New Roman"/>
          <w:color w:val="000000"/>
          <w:sz w:val="24"/>
          <w:szCs w:val="24"/>
        </w:rPr>
        <w:t>− производить измерения на воздушных линиях или троллеях, стоя на лестнице;</w:t>
      </w:r>
    </w:p>
    <w:p>
      <w:pPr>
        <w:spacing w:line="240" w:lineRule="auto"/>
        <w:rPr>
          <w:rFonts w:hAnsi="Times New Roman" w:cs="Times New Roman"/>
          <w:color w:val="000000"/>
          <w:sz w:val="24"/>
          <w:szCs w:val="24"/>
        </w:rPr>
      </w:pPr>
      <w:r>
        <w:rPr>
          <w:rFonts w:hAnsi="Times New Roman" w:cs="Times New Roman"/>
          <w:color w:val="000000"/>
          <w:sz w:val="24"/>
          <w:szCs w:val="24"/>
        </w:rPr>
        <w:t>− применять при обслуживании, а также ремонте электрооборудования металлические лестницы;</w:t>
      </w:r>
    </w:p>
    <w:p>
      <w:pPr>
        <w:spacing w:line="240" w:lineRule="auto"/>
        <w:rPr>
          <w:rFonts w:hAnsi="Times New Roman" w:cs="Times New Roman"/>
          <w:color w:val="000000"/>
          <w:sz w:val="24"/>
          <w:szCs w:val="24"/>
        </w:rPr>
      </w:pPr>
      <w:r>
        <w:rPr>
          <w:rFonts w:hAnsi="Times New Roman" w:cs="Times New Roman"/>
          <w:color w:val="000000"/>
          <w:sz w:val="24"/>
          <w:szCs w:val="24"/>
        </w:rPr>
        <w:t>− пользоваться при работе под напряжением ножовками, напильниками, металлическими метрами и т. п.;</w:t>
      </w:r>
    </w:p>
    <w:p>
      <w:pPr>
        <w:spacing w:line="240" w:lineRule="auto"/>
        <w:rPr>
          <w:rFonts w:hAnsi="Times New Roman" w:cs="Times New Roman"/>
          <w:color w:val="000000"/>
          <w:sz w:val="24"/>
          <w:szCs w:val="24"/>
        </w:rPr>
      </w:pPr>
      <w:r>
        <w:rPr>
          <w:rFonts w:hAnsi="Times New Roman" w:cs="Times New Roman"/>
          <w:color w:val="000000"/>
          <w:sz w:val="24"/>
          <w:szCs w:val="24"/>
        </w:rPr>
        <w:t>− применять автотрансформаторы, дроссельные катушки и реостаты для получения понижающего напряжения;</w:t>
      </w:r>
    </w:p>
    <w:p>
      <w:pPr>
        <w:spacing w:line="240" w:lineRule="auto"/>
        <w:rPr>
          <w:rFonts w:hAnsi="Times New Roman" w:cs="Times New Roman"/>
          <w:color w:val="000000"/>
          <w:sz w:val="24"/>
          <w:szCs w:val="24"/>
        </w:rPr>
      </w:pPr>
      <w:r>
        <w:rPr>
          <w:rFonts w:hAnsi="Times New Roman" w:cs="Times New Roman"/>
          <w:color w:val="000000"/>
          <w:sz w:val="24"/>
          <w:szCs w:val="24"/>
        </w:rPr>
        <w:t>− пользоваться стационарными светильниками в качестве ручных переносных ламп.</w:t>
      </w:r>
    </w:p>
    <w:p>
      <w:pPr>
        <w:spacing w:line="240" w:lineRule="auto"/>
        <w:rPr>
          <w:rFonts w:hAnsi="Times New Roman" w:cs="Times New Roman"/>
          <w:color w:val="000000"/>
          <w:sz w:val="24"/>
          <w:szCs w:val="24"/>
        </w:rPr>
      </w:pPr>
      <w:r>
        <w:rPr>
          <w:rFonts w:hAnsi="Times New Roman" w:cs="Times New Roman"/>
          <w:color w:val="000000"/>
          <w:sz w:val="24"/>
          <w:szCs w:val="24"/>
        </w:rPr>
        <w:t>5.1.20. Напряжение переносного инструмента должно быть не выше 42 В, в помещениях с повышенной опасностью, особо опасных и вне помещений напряжение должно быть не выше 12 В, допускается пользование электроинструментом напряжением 220 В, если он имеет двойную изоляцию.</w:t>
      </w:r>
    </w:p>
    <w:p>
      <w:pPr>
        <w:spacing w:line="240" w:lineRule="auto"/>
        <w:rPr>
          <w:rFonts w:hAnsi="Times New Roman" w:cs="Times New Roman"/>
          <w:color w:val="000000"/>
          <w:sz w:val="24"/>
          <w:szCs w:val="24"/>
        </w:rPr>
      </w:pPr>
      <w:r>
        <w:rPr>
          <w:rFonts w:hAnsi="Times New Roman" w:cs="Times New Roman"/>
          <w:color w:val="000000"/>
          <w:sz w:val="24"/>
          <w:szCs w:val="24"/>
        </w:rPr>
        <w:t>5.1.21. Работать только на исправных и проверенных лестницах, стремянках, подвесных ремонтных площадках. Нижняя часть лестницы должна иметь диэлектрическую изоляцию. Запрещается работать с лестниц, поставленных на ящики, прочие неустойчивые и случайные опоры.</w:t>
      </w:r>
    </w:p>
    <w:p>
      <w:pPr>
        <w:spacing w:line="240" w:lineRule="auto"/>
        <w:rPr>
          <w:rFonts w:hAnsi="Times New Roman" w:cs="Times New Roman"/>
          <w:color w:val="000000"/>
          <w:sz w:val="24"/>
          <w:szCs w:val="24"/>
        </w:rPr>
      </w:pPr>
      <w:r>
        <w:rPr>
          <w:rFonts w:hAnsi="Times New Roman" w:cs="Times New Roman"/>
          <w:color w:val="000000"/>
          <w:sz w:val="24"/>
          <w:szCs w:val="24"/>
        </w:rPr>
        <w:t>5.1.22. Для работы с электро- и пневмоинструментом на высоте использовать устойчивые площадки и подмости. Работать с приставных лестниц и стремянок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5.1.23. Бережно обращаться с электроинструментом: не бросать его, не ударять по нему и не допускать падения (при обращении с электроинструментом выполнять требования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5.1.24. После ремонта все пробные включения электрооборудования должны проводиться только в присутствии ответственного лица за производство работ либо руководства цеха.</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Работник должен применять исправные оборудование и инструмент, сырье и заготовки, использовать их только для тех работ, для которых они предназначены. При производстве работ по выполнению технологических (рабочих) операций быть внимательным, проявлять осторожность.</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Работник должен поддерживать чистоту и порядок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5.3.2. Отходы следует удалять после полной остановки электроинструмента с помощью уборочных средств, исключающих травмирование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5.3.4. Содержать в порядке и чистоте рабочее место, не допускать загромождения деталями, материалами, инструментом, приспособлениями, прочими предметами.</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5.4.1. При ухудшении состояния здоровья, в том числе при проявлении признаков острого профессионального заболевания (отравления), работник обязан немедленно известить своего непосредственного или вышестоящего руководителя, обратиться в ближайший здравпункт.</w:t>
      </w:r>
    </w:p>
    <w:p>
      <w:pPr>
        <w:spacing w:line="240" w:lineRule="auto"/>
        <w:rPr>
          <w:rFonts w:hAnsi="Times New Roman" w:cs="Times New Roman"/>
          <w:color w:val="000000"/>
          <w:sz w:val="24"/>
          <w:szCs w:val="24"/>
        </w:rPr>
      </w:pPr>
      <w:r>
        <w:rPr>
          <w:rFonts w:hAnsi="Times New Roman" w:cs="Times New Roman"/>
          <w:color w:val="000000"/>
          <w:sz w:val="24"/>
          <w:szCs w:val="24"/>
        </w:rPr>
        <w:t>5.4.2. Если в процессе работы работнику станет непонятно, как выполнить порученную работу, или в случае отсутствия необходимых приспособлений для выполнения порученной работы, он обязан обратиться к своему непосредственному руководителю. По окончанию выполнения задания работник обязан доложить об этом своему непосредственному руководителю.</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 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выполнении работ возможно возникновение следующих аварийных ситуаций:</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повреждения и дефекты в конструкции зданий, по причине физического износа, истечения срока эксплуатации;</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повреждение основного оборудования, вызвавшее выход его из строя или немедленное отключение;</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технические проблемы с оборудованием, по причине высокого износа оборудования;</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возникновение очагов пожара, по причине нарушения требований пожарной безопасности.</w:t>
      </w:r>
    </w:p>
    <w:p>
      <w:pPr>
        <w:spacing w:line="240" w:lineRule="auto"/>
        <w:rPr>
          <w:rFonts w:hAnsi="Times New Roman" w:cs="Times New Roman"/>
          <w:color w:val="000000"/>
          <w:sz w:val="24"/>
          <w:szCs w:val="24"/>
        </w:rPr>
      </w:pPr>
      <w:r>
        <w:rPr>
          <w:rFonts w:hAnsi="Times New Roman" w:cs="Times New Roman"/>
          <w:b/>
          <w:bCs/>
          <w:color w:val="000000"/>
          <w:sz w:val="24"/>
          <w:szCs w:val="24"/>
        </w:rPr>
        <w:t>6.2.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6.2.1. В случае аварии или возникновения аварийной ситуации отключить</w:t>
      </w:r>
      <w:r>
        <w:br/>
      </w:r>
      <w:r>
        <w:rPr>
          <w:rFonts w:hAnsi="Times New Roman" w:cs="Times New Roman"/>
          <w:color w:val="000000"/>
          <w:sz w:val="24"/>
          <w:szCs w:val="24"/>
        </w:rPr>
        <w:t>электрооборудование от всех видов энергии, сообщить руководителю работ, вывести людей из опасной зоны и приступить к ликвидации аварийного состояния.</w:t>
      </w:r>
    </w:p>
    <w:p>
      <w:pPr>
        <w:spacing w:line="240" w:lineRule="auto"/>
        <w:rPr>
          <w:rFonts w:hAnsi="Times New Roman" w:cs="Times New Roman"/>
          <w:color w:val="000000"/>
          <w:sz w:val="24"/>
          <w:szCs w:val="24"/>
        </w:rPr>
      </w:pPr>
      <w:r>
        <w:rPr>
          <w:rFonts w:hAnsi="Times New Roman" w:cs="Times New Roman"/>
          <w:color w:val="000000"/>
          <w:sz w:val="24"/>
          <w:szCs w:val="24"/>
        </w:rPr>
        <w:t>6.2.2. При поражении электрическим током необходимо обесточить рабочее место и освободить пострадавшего от воздействия электрического тока. Если пострадавший оказался под воздействием электрического тока на высоте, принять меры, предупреждающие его падение.</w:t>
      </w:r>
    </w:p>
    <w:p>
      <w:pPr>
        <w:spacing w:line="240" w:lineRule="auto"/>
        <w:rPr>
          <w:rFonts w:hAnsi="Times New Roman" w:cs="Times New Roman"/>
          <w:color w:val="000000"/>
          <w:sz w:val="24"/>
          <w:szCs w:val="24"/>
        </w:rPr>
      </w:pPr>
      <w:r>
        <w:rPr>
          <w:rFonts w:hAnsi="Times New Roman" w:cs="Times New Roman"/>
          <w:color w:val="000000"/>
          <w:sz w:val="24"/>
          <w:szCs w:val="24"/>
        </w:rPr>
        <w:t>6.2.3. В случае возникновения пожара прекратить работу, при необходимости вызвать пожарную охрану, сообщить о пожаре руководителю работ и приступить к тушению пожара имеющимися первичными средствами пожаротушения.</w:t>
      </w:r>
    </w:p>
    <w:p>
      <w:pPr>
        <w:spacing w:line="240" w:lineRule="auto"/>
        <w:rPr>
          <w:rFonts w:hAnsi="Times New Roman" w:cs="Times New Roman"/>
          <w:color w:val="000000"/>
          <w:sz w:val="24"/>
          <w:szCs w:val="24"/>
        </w:rPr>
      </w:pPr>
      <w:r>
        <w:rPr>
          <w:rFonts w:hAnsi="Times New Roman" w:cs="Times New Roman"/>
          <w:color w:val="000000"/>
          <w:sz w:val="24"/>
          <w:szCs w:val="24"/>
        </w:rPr>
        <w:t>6.2.4. При несчастном случае следует:</w:t>
      </w:r>
    </w:p>
    <w:p>
      <w:pPr>
        <w:spacing w:line="240" w:lineRule="auto"/>
        <w:rPr>
          <w:rFonts w:hAnsi="Times New Roman" w:cs="Times New Roman"/>
          <w:color w:val="000000"/>
          <w:sz w:val="24"/>
          <w:szCs w:val="24"/>
        </w:rPr>
      </w:pPr>
      <w:r>
        <w:rPr>
          <w:rFonts w:hAnsi="Times New Roman" w:cs="Times New Roman"/>
          <w:color w:val="000000"/>
          <w:sz w:val="24"/>
          <w:szCs w:val="24"/>
        </w:rPr>
        <w:t>− освободить пострадавшего от действия травмирующего фактора;</w:t>
      </w:r>
    </w:p>
    <w:p>
      <w:pPr>
        <w:spacing w:line="240" w:lineRule="auto"/>
        <w:rPr>
          <w:rFonts w:hAnsi="Times New Roman" w:cs="Times New Roman"/>
          <w:color w:val="000000"/>
          <w:sz w:val="24"/>
          <w:szCs w:val="24"/>
        </w:rPr>
      </w:pPr>
      <w:r>
        <w:rPr>
          <w:rFonts w:hAnsi="Times New Roman" w:cs="Times New Roman"/>
          <w:color w:val="000000"/>
          <w:sz w:val="24"/>
          <w:szCs w:val="24"/>
        </w:rPr>
        <w:t>− оказать пострадавшему первую помощь;</w:t>
      </w:r>
    </w:p>
    <w:p>
      <w:pPr>
        <w:spacing w:line="240" w:lineRule="auto"/>
        <w:rPr>
          <w:rFonts w:hAnsi="Times New Roman" w:cs="Times New Roman"/>
          <w:color w:val="000000"/>
          <w:sz w:val="24"/>
          <w:szCs w:val="24"/>
        </w:rPr>
      </w:pPr>
      <w:r>
        <w:rPr>
          <w:rFonts w:hAnsi="Times New Roman" w:cs="Times New Roman"/>
          <w:color w:val="000000"/>
          <w:sz w:val="24"/>
          <w:szCs w:val="24"/>
        </w:rPr>
        <w:t>− вызвать на место происшествия скорую помощь или организовать доставку пострадавшего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 сообщить о случившемся руководству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6.2.5. При авариях и несчастных случаях на производстве следует обеспечить до начала расследования сохранность обстановки, если это не представляет опасности для жизни и здоровья людей.</w:t>
      </w:r>
    </w:p>
    <w:p>
      <w:pPr>
        <w:spacing w:line="240" w:lineRule="auto"/>
        <w:rPr>
          <w:rFonts w:hAnsi="Times New Roman" w:cs="Times New Roman"/>
          <w:color w:val="000000"/>
          <w:sz w:val="24"/>
          <w:szCs w:val="24"/>
        </w:rPr>
      </w:pPr>
      <w:r>
        <w:rPr>
          <w:rFonts w:hAnsi="Times New Roman" w:cs="Times New Roman"/>
          <w:color w:val="000000"/>
          <w:sz w:val="24"/>
          <w:szCs w:val="24"/>
        </w:rPr>
        <w:t>6.2.6. Во всех случаях травмы или внезапного заболевания необходимо вызвать на место происшествия медицинских работников, при невозможности – доставить пострадавшего в ближайшее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6.2.7. Возобновление работы допускается по распоряжению руководителя организации и только после устранения причин, приведших к аварийной ситуации и (или) несчастному случаю.</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6.3.1.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6.3.2. Оказывая помощь пострадавшему при переломах костей, ушибах, растяжениях, надо обеспечить неподвижность поврежденной части тела с помощью наложения тугой повязки (шины), приложить холод. При открытых переломах необходимо сначала наложить повязку и только затем - шину.</w:t>
      </w:r>
    </w:p>
    <w:p>
      <w:pPr>
        <w:spacing w:line="240" w:lineRule="auto"/>
        <w:rPr>
          <w:rFonts w:hAnsi="Times New Roman" w:cs="Times New Roman"/>
          <w:color w:val="000000"/>
          <w:sz w:val="24"/>
          <w:szCs w:val="24"/>
        </w:rPr>
      </w:pPr>
      <w:r>
        <w:rPr>
          <w:rFonts w:hAnsi="Times New Roman" w:cs="Times New Roman"/>
          <w:color w:val="000000"/>
          <w:sz w:val="24"/>
          <w:szCs w:val="24"/>
        </w:rPr>
        <w:t>6.3.3 При наличии ран необходимо наложить повязку, при артериальном кровотечении -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6.3.4. Пострадавшему при травмировании, отравлении и внезапном заболевании должна быть оказана первая помощь и, при необходимости, организована его доставка в учреждение здравоохранения.</w:t>
      </w:r>
    </w:p>
    <w:p>
      <w:pPr>
        <w:spacing w:line="240" w:lineRule="auto"/>
        <w:rPr>
          <w:rFonts w:hAnsi="Times New Roman" w:cs="Times New Roman"/>
          <w:color w:val="000000"/>
          <w:sz w:val="24"/>
          <w:szCs w:val="24"/>
        </w:rPr>
      </w:pPr>
      <w:r>
        <w:rPr>
          <w:rFonts w:hAnsi="Times New Roman" w:cs="Times New Roman"/>
          <w:color w:val="000000"/>
          <w:sz w:val="24"/>
          <w:szCs w:val="24"/>
        </w:rPr>
        <w:t>6.4. В случае обнаружения какой-либо неисправности, нарушающей нормальный режим работы, ее необходимо остановить. Обо всех замеченных недостатках поставить в известность непосредственного руководителя.</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7. Требования охраны труда по окончании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r>
        <w:rPr>
          <w:rFonts w:hAnsi="Times New Roman" w:cs="Times New Roman"/>
          <w:b/>
          <w:bCs/>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7.1.1. Передача смены должна сопровождаться проверкой исправности оборудования, наличия и состояния оградительной техники, защитных блокировок, сигнализации, контрольно-измерительных приборов, защитных заземлений, средств пожаротушения, исправности освещения, вентиляционных установок.</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Отключить применяемое оборудование от электросети.</w:t>
      </w:r>
    </w:p>
    <w:p>
      <w:pPr>
        <w:spacing w:line="240" w:lineRule="auto"/>
        <w:rPr>
          <w:rFonts w:hAnsi="Times New Roman" w:cs="Times New Roman"/>
          <w:color w:val="000000"/>
          <w:sz w:val="24"/>
          <w:szCs w:val="24"/>
        </w:rPr>
      </w:pPr>
      <w:r>
        <w:rPr>
          <w:rFonts w:hAnsi="Times New Roman" w:cs="Times New Roman"/>
          <w:color w:val="000000"/>
          <w:sz w:val="24"/>
          <w:szCs w:val="24"/>
        </w:rPr>
        <w:t>7.2.2. Удалить временные ограждения и снять предупреждающие и запрещающие плакаты.</w:t>
      </w:r>
    </w:p>
    <w:p>
      <w:pPr>
        <w:spacing w:line="240" w:lineRule="auto"/>
        <w:rPr>
          <w:rFonts w:hAnsi="Times New Roman" w:cs="Times New Roman"/>
          <w:color w:val="000000"/>
          <w:sz w:val="24"/>
          <w:szCs w:val="24"/>
        </w:rPr>
      </w:pPr>
      <w:r>
        <w:rPr>
          <w:rFonts w:hAnsi="Times New Roman" w:cs="Times New Roman"/>
          <w:color w:val="000000"/>
          <w:sz w:val="24"/>
          <w:szCs w:val="24"/>
        </w:rPr>
        <w:t>7.2.3. Собрать инструмент и приспособления, привести в надлежащий порядок и убрать их в отведенное для этого место.</w:t>
      </w:r>
    </w:p>
    <w:p>
      <w:pPr>
        <w:spacing w:line="240" w:lineRule="auto"/>
        <w:rPr>
          <w:rFonts w:hAnsi="Times New Roman" w:cs="Times New Roman"/>
          <w:color w:val="000000"/>
          <w:sz w:val="24"/>
          <w:szCs w:val="24"/>
        </w:rPr>
      </w:pPr>
      <w:r>
        <w:rPr>
          <w:rFonts w:hAnsi="Times New Roman" w:cs="Times New Roman"/>
          <w:color w:val="000000"/>
          <w:sz w:val="24"/>
          <w:szCs w:val="24"/>
        </w:rPr>
        <w:t>7.2.4. Привести в порядок рабочее место.</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осмотра средств индивидуальной защиты после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7.3.1. Снять средства индивидуальной защиты, спецодежду, спецобувь, осмотреть и удостоверится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b/>
          <w:bCs/>
          <w:color w:val="000000"/>
          <w:sz w:val="24"/>
          <w:szCs w:val="24"/>
        </w:rPr>
        <w:t>7.4.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7.4.1. После окончания работ убрать рабочее место, привести в порядок инструмент и оборудование, собрать и вынести в установленное место мусор.</w:t>
      </w:r>
    </w:p>
    <w:p>
      <w:pPr>
        <w:spacing w:line="240" w:lineRule="auto"/>
        <w:rPr>
          <w:rFonts w:hAnsi="Times New Roman" w:cs="Times New Roman"/>
          <w:color w:val="000000"/>
          <w:sz w:val="24"/>
          <w:szCs w:val="24"/>
        </w:rPr>
      </w:pPr>
      <w:r>
        <w:rPr>
          <w:rFonts w:hAnsi="Times New Roman" w:cs="Times New Roman"/>
          <w:b/>
          <w:bCs/>
          <w:color w:val="000000"/>
          <w:sz w:val="24"/>
          <w:szCs w:val="24"/>
        </w:rPr>
        <w:t>7.5.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7.5.1. Работники должны:</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принять душ.</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надеть личную одежду.</w:t>
      </w:r>
    </w:p>
    <w:p>
      <w:pPr>
        <w:spacing w:line="240" w:lineRule="auto"/>
        <w:rPr>
          <w:rFonts w:hAnsi="Times New Roman" w:cs="Times New Roman"/>
          <w:color w:val="000000"/>
          <w:sz w:val="24"/>
          <w:szCs w:val="24"/>
        </w:rPr>
      </w:pPr>
      <w:r>
        <w:rPr>
          <w:rFonts w:hAnsi="Times New Roman" w:cs="Times New Roman"/>
          <w:b/>
          <w:bCs/>
          <w:color w:val="000000"/>
          <w:sz w:val="24"/>
          <w:szCs w:val="24"/>
        </w:rPr>
        <w:t>7.6.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7.6.1. Об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7.7. По окончании работ по наряду-допуску закрыть наряд-допуск.</w:t>
      </w:r>
    </w:p>
    <w:p>
      <w:pPr>
        <w:spacing w:line="240" w:lineRule="auto"/>
        <w:rPr>
          <w:rFonts w:hAnsi="Times New Roman" w:cs="Times New Roman"/>
          <w:color w:val="000000"/>
          <w:sz w:val="24"/>
          <w:szCs w:val="24"/>
        </w:rPr>
      </w:pPr>
      <w:r>
        <w:rPr>
          <w:rFonts w:hAnsi="Times New Roman" w:cs="Times New Roman"/>
          <w:color w:val="000000"/>
          <w:sz w:val="24"/>
          <w:szCs w:val="24"/>
        </w:rPr>
        <w:t>7.8. Выйти с территории предприятия через проходную</w:t>
      </w:r>
      <w:r>
        <w:rPr>
          <w:rFonts w:hAnsi="Times New Roman" w:cs="Times New Roman"/>
          <w:color w:val="000000"/>
          <w:sz w:val="24"/>
          <w:szCs w:val="24"/>
        </w:rPr>
        <w:t>.</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0f30e864f60c496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