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4-х стороннего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4-х стороннего станка (далее станок)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4-х стороннем станке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на 4-х стороннем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4-х стороннем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на 4-х стороннем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работе на 4-х стороннем станке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лесозаготовительном, деревообрабатывающем производствах и при выполнении лесохозяйственных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работе на 4-х стороннем станке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4-х стороннем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4-х стороннем станке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работе на 4-х стороннем станке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возможно воздействие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на 4-х стороннем станке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непосредственного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спецодежду, спецобувь и при необходимости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убрать с него все, что может мешать работе, освободить проходы и не загромождать их, если пол скользкий (облит водой, маслами и т. п.), то следует вытереть его или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Приготовить необходимый инструмент, крючок для удаления опилок, предохранительные приспособления (очки, наушники, респиратор), осмотреть станочное оборудование, грузоподъемные средства и инструмент, определить их исправность и готовность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должно быть чистым и достаточно освещенным, проходы, места у станочного оборудования свободны от инструментов, деталей и расходного материала. Оснастка, заготовки, готовые детали и отходы производства должны находиться на специальных стеллажах, столах, в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сидя, рабочее место должно иметь стул (сидение) с регулируемыми высотой и наклоном спинки. Около станка на полу должны быть исправные деревянные решетки (настилы) на всю длину рабочей зоны и шириной не менее 0,6 м. Специальные площадки, подножки, ступеньки, лестницы, предназначенные для доступа к высоко расположенным органам управления станков, должны быть исправны и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Станочное оборудование и верстаки должны быть оборудованы низковольтным освещением. При использовании на станках люминесцентного освещения должна быть обеспечена защита обслуживающего персонала от стробоскопического эффекта, появляющегося на движущихся частях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станка необходимо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ограждений зубчатых колес, приводных ремней, валиков, приводов и др., а также токоведущих частей аппаратуры (пускателей, рубильников и др.). Откидные, раздвижные и съемные ограждения должны удерживаться от самопроизвольного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 для крепления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Оператор должен обеспечить достаточную смазку станка, пользуясь при этом специальными приспособлениями, проверить правильность работы блокирующих устройств и убедиться, что на станке нет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включении станка на холостом ходу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органов управления (механизмов главного движения, подачи, пуска, останова движения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фиксации рычагов включения и переключения (должна быть исключена возможность самопроизвольного переключения);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нет ли заеданий или излишней слабины в движущихся частях станка (в шпинделе, в продольных и поперечных салазках суппорта).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Режущий, измерительный, крепежный инструмент и приспособления должны быть разложены в удобном для пользования порядке. Работать разрешается только исправным инструментом, приспособлениями и применять их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Режущий инструмент должен быть правильно заточен, хвостовики и посадочные места не должны иметь повреждений, деформаций.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Гаечные ключи должны иметь зев, соответствующий размеру гаек, головок болтов, быть без трещин, выбоин и заусениц. Губки ключей должны быть параллельны. Раздвижные ключи не должны иметь излишней слабины в подвижных частях. Не разрешается пользоваться гаечными ключами, подкладывая пластинки между гайками и ключом, наращивать рукоятки ключей при помощи другого ключа, труб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Требования по охране труда должны выполняться на протяжении всего технологического процесса, включая операции технического контроля, транспортировки, складирования объектов обработки и уборки отходов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Технологические процессы, связанные с опасностью взрыва и пожара, должны проводиться с соблюдением специальных дополнительных требований (обработка бериллия, его сплавов, титановых, магниевых сплавов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на станках, автоматических линиях при отсутствии или неисправности блокирующих устройств пуска станков с защитными ограждениями зубчатых, ременных, цепных передач, редукторов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работать на станках в рукавицах или перчатках, а также с забинтованными пальцами без напальчников.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показаниями контрольно-измерительных приборов и состоянием оборудования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производить поправок застрявшей детали или облицовочного кромочного материала, не проверять точность обработки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Периодически проверять работу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устранять самостоятельно неисправности механизмов, пневмо-, гидро-,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внезапной остановке какого-либо агрегата станка из-за неисправности выключить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Осмотр, чистку, регулировку, смазку станка, закрепление ограждений, ручную уборку обрезков и опилок со стола производить только при полной остановке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Оператор должен остановить станок и выключить электродвигатель: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уходе от станка даже на короткое время (если не поручено обслуживать несколько станков);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уборке, смазке, чистке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обнаружении неисправности в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подтягивании болтов, гаек и других соединительных деталей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установке, измерении и съеме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проверке или зачистке режущей кромки резца.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 мыть руки в масле, эмульсии, керосине, вытирать их обтирочными концами, загрязненными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Освобождающаяся тара и упаковочные материалы должны своевременно удаляться с рабочих мест в отведенные для этой цели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Обтирочный материал (ветошь) хранят в специальной, плотно закрывающейся металлической таре, в специально отведенных местах. По мере накопления использованных обтирочных материалов, но не реже одного раза в смену тара должна очищаться.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Уборка рабочих мест от опилок и пыли должна производиться способом, исключающим пылеобразование.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обдувать сжатым воздухом обрабатываемую поверхность и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ремонте станка на пульте управления должна быть вывешена табличка с надписью «НЕ ВКЛЮЧАТЬ! РЕМОНТ».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работе на 4-х стороннем станке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работы, не связанные с ликвидацией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случившемся сообщить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вывод людей из опасной зоны, если есть опасность для их здоровья и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оказанию первой помощи, если есть потерпевшие;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предотвращению развития аварийной ситуации и воздействия травмирующих факторов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другие действия, предусмотренные планом локализации и ликвидации инцидентов и аварий или планом действия при ЧС структурного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 следует сообщить о происшедшем непосредственному руководителю, принять меры по тушению пожара имеющимися средствами пожаротушения. Применение воды и пенных огнетушителей для тушения находящегося под напряжением электрооборудования недопустимо. Для этих целей используются углекислотные и порошковые огнетушители.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оборудование, привести в порядок рабочее место, убрать со станка опилки, инструмент, приспособления, очистить станок от грязи, вытереть и смазать трущиеся части станка, сложить готовые изделия, заготовки, другие материалы и индивидуальные средства защиты на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 и со спецодежды следует производить щеткой-сметкой или при помощи пылесосных установок. Обдувать станок и одежду сжатым воздухом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548f9cf04540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