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автоматических линий подготовки и пайки электрорадиоэлементов на печатных платах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автоматических линий подготовки и пайки электрорадиоэлементов на печатных платах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оператора автоматических линий подготовки и пайки электрорадиоэлементов на печатных платах;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автоматических линий подготовки и пайки электрорадиоэлементов на печатных платах;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 автоматических линий подготовки и пайки электрорадиоэлементов на печатных платах;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автоматических линий подготовки и пайки электрорадиоэлементов на печатных платах.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автоматических линий подготовки и пайки электрорадиоэлементов на печатных платах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автоматических линий подготовки и пайки электрорадиоэлементов на печатных платах.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оператором плоттера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автоматических линий подготовки и пайки электрорадиоэлементов на печатных платах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автоматических линий подготовки и пайки электрорадиоэлементов на печатных платах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автоматических линий подготовки и пайки электрорадиоэлементов на печатных платах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автоматических линий подготовки и пайки электрорадиоэлементов на печатных платах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автоматических линий подготовки и пайки электрорадиоэлементов на печатных платах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автоматической линии подготовки и пайки электрорадиоэлементов на печатных платах.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автоматических линий подготовки и пайки электрорадиоэлементов на печатных платах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с грузоподъемными механизмами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производить регулировку и настройку механизмов во время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появлении стука, вибрации, изменении характера шума необходимо выключить линию. Устранение неисправности производить после полной остановки и отключения линии. Опробование линии производить в наладочном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Осмотр, чистку, обтирку производить только после полной остановки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работа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Работу производить только исправным инструментом и приспособлениями: слесарный молоток должен быть прочно насажен на ручку, расклинен и не должен иметь трещин и острых заусенцев; рамки для ножовок не должны быть вогнуты, ножовочное полотно должно быть прочно закреплено; напильники, отвертки должны иметь исправные деревянные ручки с металлическими кольцами; гаечные ключи должны иметь ровные несработанные плоскости зева и точно соответствовать размерам гайки или головки болта; электродрель должна иметь заземление, исправные штепсельную вилку и изоляцию шнура; расклепочники не должны иметь наклепов (разбитых бойков).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переносными электрифицированными инструментами (электродрели, электрогайковерты и др.) следует надевать перчатки и проверять надежность крепления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передавайте и не принимайте что-либо через установку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 во время работы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отходы голыми руками или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автоматической линии подготовки и пайки электрорадиоэлементов на печатных платах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Соблюдать требования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 технической эксплуатации электроустановок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автоматических линий подготовки и пайки электрорадиоэлементов на печатных платах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автоматических линий подготовки и пайки электрорадиоэлементов на печатных платах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автоматических линий подготовки и пайки электрорадиоэлементов на печатных платах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используемого оборудования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Выключить автоматическую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Отключить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Отключить электрооборудование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Привести в порядок рабочее место, сложить инструменты и приспособления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da0f954ce24e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