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котла утилизатора лузги подсолнечной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котла утилизатора лузги подсолнечной.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котла утилизатора лузги подсолнечной.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котла утилизатора лузги подсолнечной;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котле утилизатора лузги подсолнечной;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котле утилизатора лузги подсолнечной;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котле утилизатора лузги подсолнечной.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операторов котла утилизатора лузги подсолнечной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производстве отдельных видов пищевой продукции";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котла утилизатора лузги подсолнечной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оператором котла утилизатора лузги подсолнечной.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оператор котла утилизатора лузги подсолнечной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котле утилизатора лузги подсолнечной на работника могут воздействовать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 передвигающиеся грузы (отходы производства);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оборудования, инструмента,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раздражающие патогенные микроорганизмы и продукты их жизнедеятельности, а также паразиты - возбудители инфекционных и инвазионных болезней, общих для животных и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 участка,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получения ожога;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от руководителя на выполнение работ на котле утилизатора лузги подсолнечной.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работе на котле утилизатора лузги подсолнечной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отходами производства,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оборудования, состоянием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случае прекращения подачи электроэнергии отключать 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производить повторный пуск оборудования, отключившегося в процессе пуска, без выяснения и устранения причины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Останавливать работу оборудования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шумов, стуков, запахов,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деталей,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производстве, микроповреждениях (микротравмах);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выполнять приемы работы при подготовке котла утилизатора лузги подсолнечной для выполнения заданных операций, при загрузке отходов производства, при ведении процесса сжигания отходов производства, при обслуживании основного и вспомогательного оборудования, а также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Работы выполнять в соответствии с технологическим регламентом и инструкцией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3апрещено: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запорно-регулирующую арматуру на подающей линии и трубопроводе, соединяющем открытую систему отопления с расширительным баком.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запорно-регулирующую арматуру между предохранительным клапаном, закрытым расширительным баком и котлом для закрытой системы отопления.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предохранительный клапан в систему отопления, настройки которого превышают рабочее давление 2 бар.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в качестве теплоносителя легковоспламеняющиеся жидкости (трансформаторное и др. масла).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котел в помещениях с недостаточной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Топить шахтный котел с открытой дверкой топочной камеры.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большое скопление золы и шлака в зольнике (чистить зольник не реже 1 - 2 раз в сутки, в зависимости от вида топлива).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Сушить дрова, одежду и др. легковоспламеняющиеся, взрывоопасные и горючие предметы на котле или в непосредственной близости от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выгрузке золы не наносить ударов скребком по футеровке камеры сгорания.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Убирать просыпи золы.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Отходы производства, представляющие опасность для человека и окружающей среды, должны удаляться с рабочих мест и из помещений по мере их накопления и обезвреживаться способами, предусмотренными технологическими регламентами, утвержденными работодателем или иным уполномоченным им должностным лицом.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использовать для сидения случайные предметы (ящики, коробки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Выполнять санитарные нормы, соблюдать правила личной гигиены,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работе на котле утилизатора лузги подсолнечной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заградительными и предохранительными устройствами, с открытыми дверками, крышками, кожухами;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нагретым поверхностям оборудования, к подвижным частям и зонам оборудования, находящимся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оборудования, приборов, приспособлений, вносить изменения в конструкцию оборудования или их регулировку.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необходимо осмотреть и выключить оборудование, провести его ежесменное техническое обслуживание.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 Инструмент, приспособления, оснастку,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Произвести очистку и мойку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Для уборки мусора и отходов использовать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d6919ef0d7548f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