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печатного станка ( Фотостудия)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печатного станка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оператора печатного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оператора печатного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печатного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печатного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печатного станка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проведении полиграфических работ,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печатного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печатного станка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печатного станка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печатного станка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печатного станка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печатного станка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печатном станке на человека влияют следующие опасные и вредные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вещества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неровности поверхностей оборудования,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убедиться в исправности оборудования, электропроводки. В случае обнаружения неисправностей к работе не приступать. Сообщить об этом и только после устранения неполадок и его разрешения приступить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надёжность защитного заземления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электрического шнура и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(розеток, вилок, проводов)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печатного станка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и застегнуть спецодежду на все пуговицы (завязать завязки), не допуская свисающих концов одежды. Волосы убрать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на печатном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Удалить с оборудования пыль, обтирочные материалы или другие посторонние предметы, подготовить все приспособления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 отрегулировать освещение рабочего места, за 10-15 мин. до начала работы включить местную вытяжную и общую приточно-вытяжную системы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машины, включающих, выключающих и тормозных устройств, наличие и прочность крепления ограждений, надежность функционирования предохранительных приспособлений, блокировок, наличие защитного заземления, чистоту и порядок на рабочем месте. Убрать лишние предметы с оборудования (масленки, ветошь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оборудования, наличие и прочность крепления ограждений, исправность предохранительных устройств, включающих и выключающих устройств, защитное заземление, работу защелок рамки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медицинской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загромождать проходы, проезды, рабочие места, подходы к щитам с противопожарным инвентарем, пожарным кранам и общему рубильнику.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Пролитые на пол смывочно-смазочные вещества, воду и т.п. немедленно вытереть.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Обтирочные материалы, пропитанные маслом, краской, растворителем, складывать в плотно закрывающиеся металлические ящики. Запрещается разбрасывать эти материалы, по окончании смены их следует удалить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Горюче-смазочные и легковоспламеняющиеся жидкости хранить только в плотно закрывающейся металлической таре (ящике) или шкафу в количестве, не превышающем сменную норму. Запрещается совместное хранение кислот и легковоспламеняющихся и горючих жидкостей (бензин, толуол, спирт, керосин, уайт-спирит и т.п.). Химические вещества хранить в количестве, не превышающем установленные нормы, в плотно закрытой посуде, имеющей надпись о содержимом.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ремонтировать оборудование, исправлять электрооборудование и электросеть персоналу, не имеющему допуска к этим работам, работать около неогражденных токоведущих частей, прикасаться к электропроводам, арматуре общего освещения, открывать дверцы электрошкафов, ограждения рубильников, щитов и пультов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применять для мытья рук смазочно-смывочные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находиться в производственном помещении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допускать на рабочее место лиц, не имеющих отношения к порученной работе, передоверять оборудование другому лицу, отвлекаться во время работы и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Укладывать готовую продукцию следует аккуратно, на стеллажи (высота стопы от пола не должна превышать 1,6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пуском оборудования на рабочий ход следует проверить, не находится ли кто-либо из обслуживающего или ремонтного персонала в опасной зоне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пуском машины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Подготовку машины к работе производить при выключенном общем вводном выключателе и зажженной сигнальной лампе.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Пуск машины на рабочий ход, печатание, установку и съем печатных форм, резины, а также все вспомогательные работы (чистку, наладку, смазку и т.п.) производить с разрешения бригадира печатников.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производить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Регулировку ножей на секции рубки осуществлять вне печатной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Вынимать и вставлять красочные и увлажняющие валики только при выключенных пусковых устройствах и запертом предохранительном замке.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разборке и сборке красочных и увлажняющих аппаратов шейки валиков и цилиндров должны быть насухо вытерты.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Вынимать и устанавливать красочные и увлажняющие валики должны одновременно двое рабочих согласованными усилиями.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Валики устанавливать только в специальные пирамиды или на специальную тележку с гнездами.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оборудование при включенной сигнальной лампе, без разрешения бригадира-печатника, без сигнала, предупреждающего о пуске;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со снятыми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неисправном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достаточного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ставить валики вертикально или наклонно к станине машины, стене, столам;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смотреть на светящуюся УФ-лампу, держать руки в зоне ее свечения;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УФ-лампу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самостоятельно переделывать или изменять цепи безопасности IST УФ-установки;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УФ-установкой при отключенном отсасывающем воздух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контакт моющих средств с УФ-системой;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формными пластинами с рваными, острыми краями и заусенцами (перед установкой формных пластин в зажимные планки края пластины нужно зачистить);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для смывки форм и красочных валиков этилированный бензин, ацетон, бензол, толуол, скипидар;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около оборудования и на ограждениях ключи, отвертки, масленки, тряпки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одновременно смывать резиновые полотна в двух и более печатных секциях;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держать руки на цилиндрах при приладке форм, установке и снятии резины, во время чистки машины вставать на вращающиеся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вставать на ограждения машин и опираться на них, прикасаться к движущимся частям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надзора машину, включенную на рабочий 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накатывать рулон на рядом работающего;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наступать на напольные транспортные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втулки и срыв на рабочем месте. Их следует складывать на специально отведенном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чистить и обслуживать оборудование без вытяжной вентиляции и клеммных заземлителей;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приспособления и дополнительное оборудование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хранение и складирование возле машины каких-либо растворителей в открытом виде;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самостоятельно переделывать или изменять цепи безопасности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сливать краску и жидкости в канализацию;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режущим и рубящим ножам;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движущемуся бумажному полотну;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смывочные и регулировочные работы при движении полотна;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загромождение машины полуфабрикатами, готовой продукцией, стеллажами и другими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использовать в работе неисправный ручной слесарный инструмент, а также инструмент несоответствующих размеров, разбрасывать его вокруг оборудования, в проходах, в проездах. Хранить приспособления и инструмент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оставлять ГЖ и ЛВЖ в проходах, проездах и рабочих зонах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во время работы машины: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поправлять косо положенный бумажный лист, подхватывать упавшие в машину и под нее листы;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смазывать, чистить, производить регулировку и устранять неполадки;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с валиков краску (скатывать) и грязь при помощи бумаги, а также добавлять краску на красочные валики и в красочный ящик;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вынимать из валиков навернувшиеся бумагу, тряпки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рваные ленты с цепного транспортера;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протирать форму и снимать грязь (марашки);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движущимся частям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опираться на ограждения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надзора машину, включенную на рабочий 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подтягивать и регулировать болты;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поправлять и надевать тесьмы самонаклада;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смывать красочный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подрезке уголков бумаги пользоваться только двуручным ножом, соблюдая меры предосторожности, не отвлекаться.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использовать в работе неисправный ручной слесарный инструмент, а также инструмент несоответствующих размеров, разбрасывать его вокруг оборудования, в проходах, в проездах. Хранить приспособления и инструмент следует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оставлять ГЖ и ЛВЖ в проходах, проездах и рабочих зонах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Стеллажи (поддоны) переносить, укладывать и разбирать из стопы не менее чем двум работникам. Запрещается пользоваться неисправными стеллажами (поддонами).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прислонять стеллажи (поддоны) к станине машины или стене, а также ставить их на торец.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печати руководствоваться инструкцией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производства работ соблюдать требования Правил противопожарного режима в РФ от 16.09.2020 N 1479 и Правила технической эксплуатации электроустановок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электродвигатель, работая, гудит, заземляющий провод оборван, оборудование немедленно отключить, доложить мастеру о неисправности электрооборудования и без его указания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следует отключить электроэнергию, вызвать пожарную охрану по телефону 101,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прекращении подачи электроэнергии и возникновении вибрации или повышенного уровня шума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Остановить оборудование, выключить общий вводной выключатель.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Очистить оборудование,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32ae9294ea242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