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пеллетной котельной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пеллетной котельной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пеллетной котельной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для оператора пеллетной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пеллетной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пеллетной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пеллетной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котельной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объектов теплоснабжения и теплопотребляющих 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котельной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котельной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поверхностях оборудования, отходов и т. д.;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других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давление и температура поверхностей нагрева;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котельной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Оператор обязан правильно применять во время работы выданные ему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быть внимательным и осторожным, не отвлекаться на посторонние дела и разговоры, не отвлекать от работы других. Не допускать на рабочее место лиц,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трудовую и технологическую дисциплину, воздерживаться от действий, мешающих другим работникам выполнять их трудовые обязанности, содействовать устранению причин, мешающих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порядок на своем рабочем месте, очищать его от мусора и производственных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Оператор должен выполнять только ту работу, которая ему поручена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поражения электрическим током запрещается эксплуатация котла без заземления, АЗС и УЗО. Запрещается прикасаться к работающему котлу мокрыми руками, стоя на мокром полу, стоя на полу без обуви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отравления газообразными продуктами сгорания запрещается эксплуатация котла с негерметичным дымоходом, с дымоходом, конструкция которого допускает попадание газообразных продуктов сгорания в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ожогов и механических травм запрещается эксплуатация котла со снятыми деталями кожуха, без предохранительного клапана, со сбросом пара от клапана внутрь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эксплуатация котла имеющего неисправности, влияющие на безопасность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визуальном наблюдении пламени через дверку следует опасаться хлопка и использовать защитные щиток, очки. Во избежание механических травм и ожогов лица и глаз запрещается смотреть в топку через дверку при розжиге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оставлять котел на длительное время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соответствие с требованиями пожарной безопасности следует оборудовать котельную средствами пожаротушения (огнетушитель, ящик с песком, ведро с водой), извещателем дыма и извещателем СО и пожарной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котельной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задымление котельной;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потеря теплоносителя;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кипение котла;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срабатывание УЗО.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Задымление котельной. Берегитесь отравления дымовыми газами. Отключите котел, провентилируйте котельную. Определите и устраните причины задымления. Перед включением котла убедитесь, что котел исправен.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Потеря теплоносителя. Берегитесь ожога, поверхность котла может быть горячей. Берегитесь ожога паром и горячим теплоносителем. Отключите котел. Дождитесь остывания котла, затем устраните причины аварии. Перед включением котла убедитесь, что котел исправен.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Кипение котла. Берегитесь ожога паром. Кипение котла является маловероятным событием, тем не менее если из сбросной трубы аварийного клапана бьет струя пара, подходить к котлу запрещается. Отключите общее электропитание котельной или дома, дождитесь снижения температуры теплоносителя, только затем приступайте устранению причин аварии. Перед включением котла убедитесь, что котел исправен.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Срабатывание УЗО. Берегитесь удара электрическим током. Если при прикосновению к корпусу котла сработало УЗО, значит на корпус котла попало сетевое напряжение. Во избежание поражения электрическим током, перед повторным включением котла необходимо провести ревизию электроподключения и устранить утечку. Перед включением котла убедитесь, что котел исправен.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руководителю работ обо всех замеченных во время работы неисправностях и недостатках, сделать запись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Проинформировать принимающего смену оператора о работе котлов и всего оборудования в течение смены, а также о проводимых изменениях в режиме работы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очистки или ремонта котла необходимо удостовериться в том, что в нем не осталось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46661e765742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