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 изготовлению печенья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 изготовлению печенья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 изготовлению печенья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 изготовлению печенья;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по изготовлению печенья;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по изготовлению печенья;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оператором по изготовлению печенья;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оператором по изготовлению печенья.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 изготовлению печенья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операторов по изготовлению печенья.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по изготовлению печенья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оператором по изготовлению печенья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по изготовлению печенья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оператором по изготовлению печенья.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по изготовлению печенья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оператор по изготовлению печенья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оператора по изготовлению печенья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механизмы, подвижные части производственного оборудования, передвигающиеся изделия, заготовки;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шероховатость на поверхностях заготовок, инструмента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по изготовлению печенья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по изготовлению печенья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инструментов,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Оборудование для смешивания сырья должно загружаться самотеком или механизированным способом (шнеками, нориями, пневматически).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герметичность присоединения рукавов к патрубкам, подающим и отводящим продукт.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оператор по изготовлению печенья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сырьем,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во время работы оставлять машину без присмотра и доверять ее другому лицу, не имеющему права обслуживания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машины не разрешается производить уборку, ремонт или устранение неполадок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обслуживании оборудования необходимо выполнять следующие требования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за исправностью блокировочных устройств, не допускать преднамеренного вывода их из строя;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работу со снятыми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удалении кусков печенья. Убирайте куски печенья во время остановки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Проверить машину на холостом ходу. При поднятых ограждениях машина должна останавливаться. Должны отсутствовать посторонние шумы и вибрация.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Нельзя проводить ремонтные работы с машиной, подключенной к сети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следует применять чрезмерных усилий, в стремлении провернуть механизмы машины, останавливающейся по неизвестной причине.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Все движущиеся части машины расположены внутри. Для обслуживания необходимо снять защитные панели.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Оборудование необходимо отключить от электросети. После выполнения работ установите защитные панели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обслуживанием или очисткой обязательно отключите машину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 окончании работ проверьте правильность установки и фиксации защитных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случае выявления в процессе работы недостатков эксплуатации или неисправности машины, необходимо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по изготовлению печенья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нужно выключить электродвигатель, повесить на пусковое устройство машины предупредительный плакат «Не включать! Работают люди!» и только после этого приступить к уборке своего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рабочее место в порядок, собрать инвентарь, очистить от грязи санитарную одежду,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c557aad4ab3455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